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Título do Projeto:</w:t>
      </w:r>
    </w:p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Data: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a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8294"/>
      </w:tblGrid>
      <w:tr w:rsidR="000E545F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TURMA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Unidade: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D1284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Cetind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– Lauro de Freitas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Curso: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D1284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Redes de Computadores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Turma: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D1284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61357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Coord. Curso: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D1284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Marcos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Docente: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D1284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Alexandre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Orientador: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D1284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Paulo</w:t>
            </w:r>
          </w:p>
        </w:tc>
      </w:tr>
    </w:tbl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a0"/>
        <w:tblW w:w="100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8904"/>
      </w:tblGrid>
      <w:tr w:rsidR="000E545F" w:rsidTr="00D12841">
        <w:trPr>
          <w:trHeight w:val="259"/>
        </w:trPr>
        <w:tc>
          <w:tcPr>
            <w:tcW w:w="10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EQUIPE</w:t>
            </w:r>
          </w:p>
        </w:tc>
      </w:tr>
      <w:tr w:rsidR="000E545F" w:rsidTr="00D12841">
        <w:trPr>
          <w:trHeight w:val="25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1:</w:t>
            </w:r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841" w:rsidRDefault="00D1284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Adson</w:t>
            </w:r>
          </w:p>
        </w:tc>
      </w:tr>
      <w:tr w:rsidR="000E545F" w:rsidTr="00D12841">
        <w:trPr>
          <w:trHeight w:val="25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2:</w:t>
            </w:r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D1284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Raphael</w:t>
            </w:r>
          </w:p>
        </w:tc>
      </w:tr>
      <w:tr w:rsidR="000E545F" w:rsidTr="00D12841">
        <w:trPr>
          <w:trHeight w:val="25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3:</w:t>
            </w:r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D1284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João</w:t>
            </w:r>
          </w:p>
        </w:tc>
      </w:tr>
      <w:tr w:rsidR="000E545F" w:rsidTr="00D12841">
        <w:trPr>
          <w:trHeight w:val="2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4:</w:t>
            </w:r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D1284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Clauber</w:t>
            </w:r>
            <w:proofErr w:type="spellEnd"/>
          </w:p>
        </w:tc>
      </w:tr>
      <w:tr w:rsidR="000E545F" w:rsidTr="00D12841">
        <w:trPr>
          <w:trHeight w:val="25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5F" w:rsidRDefault="0007157C"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5:</w:t>
            </w:r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5F" w:rsidRPr="00D12841" w:rsidRDefault="00D1284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Michel</w:t>
            </w:r>
          </w:p>
        </w:tc>
      </w:tr>
      <w:tr w:rsidR="002A0B55" w:rsidTr="00D12841">
        <w:trPr>
          <w:trHeight w:val="25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55" w:rsidRDefault="002A0B55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6:</w:t>
            </w:r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55" w:rsidRDefault="00D12841" w:rsidP="00D12841">
            <w:pPr>
              <w:jc w:val="both"/>
            </w:pPr>
            <w:r w:rsidRPr="00D12841">
              <w:rPr>
                <w:rFonts w:ascii="Calibri" w:eastAsia="Calibri" w:hAnsi="Calibri" w:cs="Calibri"/>
                <w:sz w:val="28"/>
                <w:szCs w:val="28"/>
              </w:rPr>
              <w:t>Leonardo</w:t>
            </w:r>
          </w:p>
        </w:tc>
      </w:tr>
      <w:tr w:rsidR="00D12841" w:rsidTr="00D12841">
        <w:trPr>
          <w:trHeight w:val="25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41" w:rsidRDefault="00D12841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7</w:t>
            </w:r>
            <w:r w:rsidRPr="00D12841">
              <w:rPr>
                <w:rFonts w:ascii="Calibri" w:eastAsia="Calibri" w:hAnsi="Calibri" w:cs="Calibri"/>
                <w:b/>
                <w:sz w:val="28"/>
                <w:szCs w:val="28"/>
              </w:rPr>
              <w:t>:</w:t>
            </w:r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41" w:rsidRDefault="00D12841">
            <w:r w:rsidRPr="00D12841">
              <w:rPr>
                <w:rFonts w:ascii="Calibri" w:eastAsia="Calibri" w:hAnsi="Calibri" w:cs="Calibri"/>
                <w:sz w:val="28"/>
                <w:szCs w:val="28"/>
              </w:rPr>
              <w:t>Wallace</w:t>
            </w:r>
          </w:p>
        </w:tc>
      </w:tr>
      <w:tr w:rsidR="00D12841" w:rsidTr="00D12841">
        <w:trPr>
          <w:trHeight w:val="25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41" w:rsidRDefault="00D12841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8</w:t>
            </w:r>
            <w:r w:rsidRPr="00D12841">
              <w:rPr>
                <w:rFonts w:ascii="Calibri" w:eastAsia="Calibri" w:hAnsi="Calibri" w:cs="Calibri"/>
                <w:b/>
                <w:sz w:val="28"/>
                <w:szCs w:val="28"/>
              </w:rPr>
              <w:t>:</w:t>
            </w:r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41" w:rsidRDefault="00D12841">
            <w:r w:rsidRPr="00D12841">
              <w:rPr>
                <w:rFonts w:ascii="Calibri" w:eastAsia="Calibri" w:hAnsi="Calibri" w:cs="Calibri"/>
                <w:sz w:val="28"/>
                <w:szCs w:val="28"/>
              </w:rPr>
              <w:t>Antônio Marcos</w:t>
            </w:r>
          </w:p>
        </w:tc>
      </w:tr>
    </w:tbl>
    <w:p w:rsidR="000E545F" w:rsidRDefault="000E545F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276" w:lineRule="auto"/>
        <w:jc w:val="both"/>
        <w:rPr>
          <w:rFonts w:ascii="Calibri" w:eastAsia="Calibri" w:hAnsi="Calibri" w:cs="Calibri"/>
          <w:sz w:val="16"/>
          <w:szCs w:val="16"/>
        </w:rPr>
        <w:sectPr w:rsidR="000E545F">
          <w:headerReference w:type="default" r:id="rId8"/>
          <w:footerReference w:type="default" r:id="rId9"/>
          <w:pgSz w:w="11907" w:h="16840"/>
          <w:pgMar w:top="1499" w:right="709" w:bottom="737" w:left="1134" w:header="720" w:footer="720" w:gutter="0"/>
          <w:pgNumType w:start="1"/>
          <w:cols w:space="720"/>
        </w:sect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tbl>
      <w:tblPr>
        <w:tblStyle w:val="a1"/>
        <w:tblW w:w="101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8080"/>
      </w:tblGrid>
      <w:tr w:rsidR="000E545F"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EMPRESA</w:t>
            </w:r>
          </w:p>
        </w:tc>
      </w:tr>
      <w:tr w:rsidR="000E545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Razão Social: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E545F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E545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Nome Fantasia: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E545F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E545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Representante</w:t>
            </w:r>
            <w:r w:rsidR="002A0B55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(cliente)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E545F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</w:rPr>
      </w:pPr>
      <w:r>
        <w:br w:type="page"/>
      </w:r>
      <w:r>
        <w:rPr>
          <w:rFonts w:ascii="Arial" w:eastAsia="Arial" w:hAnsi="Arial" w:cs="Arial"/>
          <w:color w:val="000000"/>
          <w:sz w:val="28"/>
          <w:szCs w:val="28"/>
        </w:rPr>
        <w:lastRenderedPageBreak/>
        <w:t>Sumário</w:t>
      </w:r>
    </w:p>
    <w:sdt>
      <w:sdtPr>
        <w:id w:val="207614489"/>
        <w:docPartObj>
          <w:docPartGallery w:val="Table of Contents"/>
          <w:docPartUnique/>
        </w:docPartObj>
      </w:sdtPr>
      <w:sdtContent>
        <w:p w:rsidR="000E545F" w:rsidRDefault="000715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gjdgxs">
            <w:r>
              <w:rPr>
                <w:rFonts w:ascii="Arial" w:eastAsia="Arial" w:hAnsi="Arial" w:cs="Arial"/>
                <w:color w:val="000000"/>
              </w:rPr>
              <w:t>1.</w:t>
            </w:r>
          </w:hyperlink>
          <w:hyperlink w:anchor="_gjdgxs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_gjdgxs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Coleta de Requisitos (entrevista):</w:t>
          </w:r>
          <w:r>
            <w:rPr>
              <w:rFonts w:ascii="Arial" w:eastAsia="Arial" w:hAnsi="Arial" w:cs="Arial"/>
              <w:color w:val="000000"/>
            </w:rPr>
            <w:tab/>
            <w:t>3</w:t>
          </w:r>
          <w:r>
            <w:fldChar w:fldCharType="end"/>
          </w:r>
        </w:p>
        <w:p w:rsidR="000E545F" w:rsidRDefault="00BE4B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0j0zll">
            <w:r w:rsidR="0007157C">
              <w:rPr>
                <w:rFonts w:ascii="Arial" w:eastAsia="Arial" w:hAnsi="Arial" w:cs="Arial"/>
                <w:color w:val="000000"/>
              </w:rPr>
              <w:t>1.1.</w:t>
            </w:r>
          </w:hyperlink>
          <w:hyperlink w:anchor="_30j0zll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_30j0zll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Dados da Entrevista</w:t>
          </w:r>
          <w:r w:rsidR="0007157C">
            <w:rPr>
              <w:rFonts w:ascii="Arial" w:eastAsia="Arial" w:hAnsi="Arial" w:cs="Arial"/>
              <w:color w:val="000000"/>
            </w:rPr>
            <w:tab/>
            <w:t>3</w:t>
          </w:r>
          <w:r w:rsidR="0007157C">
            <w:fldChar w:fldCharType="end"/>
          </w:r>
        </w:p>
        <w:p w:rsidR="000E545F" w:rsidRDefault="00BE4B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fob9te">
            <w:r w:rsidR="0007157C">
              <w:rPr>
                <w:rFonts w:ascii="Arial" w:eastAsia="Arial" w:hAnsi="Arial" w:cs="Arial"/>
                <w:color w:val="000000"/>
              </w:rPr>
              <w:t>1.2.</w:t>
            </w:r>
          </w:hyperlink>
          <w:hyperlink w:anchor="_1fob9te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_1fob9te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Principais informações obtidas</w:t>
          </w:r>
          <w:r w:rsidR="0007157C">
            <w:rPr>
              <w:rFonts w:ascii="Arial" w:eastAsia="Arial" w:hAnsi="Arial" w:cs="Arial"/>
              <w:color w:val="000000"/>
            </w:rPr>
            <w:tab/>
            <w:t>3</w:t>
          </w:r>
          <w:r w:rsidR="0007157C">
            <w:fldChar w:fldCharType="end"/>
          </w:r>
        </w:p>
        <w:p w:rsidR="000E545F" w:rsidRDefault="00BE4B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znysh7">
            <w:r w:rsidR="0007157C">
              <w:rPr>
                <w:rFonts w:ascii="Arial" w:eastAsia="Arial" w:hAnsi="Arial" w:cs="Arial"/>
                <w:color w:val="000000"/>
              </w:rPr>
              <w:t>1.3.</w:t>
            </w:r>
          </w:hyperlink>
          <w:hyperlink w:anchor="_3znysh7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_3znysh7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Imagens do local, equipamento, processo, etc.</w:t>
          </w:r>
          <w:r w:rsidR="0007157C">
            <w:rPr>
              <w:rFonts w:ascii="Arial" w:eastAsia="Arial" w:hAnsi="Arial" w:cs="Arial"/>
              <w:color w:val="000000"/>
            </w:rPr>
            <w:tab/>
            <w:t>3</w:t>
          </w:r>
          <w:r w:rsidR="0007157C">
            <w:fldChar w:fldCharType="end"/>
          </w:r>
        </w:p>
        <w:p w:rsidR="000E545F" w:rsidRDefault="00BE4B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et92p0">
            <w:r w:rsidR="0007157C">
              <w:rPr>
                <w:rFonts w:ascii="Arial" w:eastAsia="Arial" w:hAnsi="Arial" w:cs="Arial"/>
                <w:color w:val="000000"/>
              </w:rPr>
              <w:t>2.</w:t>
            </w:r>
          </w:hyperlink>
          <w:hyperlink w:anchor="_2et92p0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_2et92p0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Identificação dos Envolvidos e Plano de Comunicação:</w:t>
          </w:r>
          <w:r w:rsidR="0007157C">
            <w:rPr>
              <w:rFonts w:ascii="Arial" w:eastAsia="Arial" w:hAnsi="Arial" w:cs="Arial"/>
              <w:color w:val="000000"/>
            </w:rPr>
            <w:tab/>
            <w:t>4</w:t>
          </w:r>
          <w:r w:rsidR="0007157C">
            <w:fldChar w:fldCharType="end"/>
          </w:r>
        </w:p>
        <w:p w:rsidR="000E545F" w:rsidRDefault="00BE4B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tyjcwt">
            <w:r w:rsidR="0007157C">
              <w:rPr>
                <w:rFonts w:ascii="Arial" w:eastAsia="Arial" w:hAnsi="Arial" w:cs="Arial"/>
                <w:color w:val="000000"/>
              </w:rPr>
              <w:t>3.</w:t>
            </w:r>
          </w:hyperlink>
          <w:hyperlink w:anchor="_tyjcwt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_tyjcwt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Declaração de Objetivo(s) e Resultado(s):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BE4B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s8eyo1">
            <w:r w:rsidR="0007157C">
              <w:rPr>
                <w:rFonts w:ascii="Arial" w:eastAsia="Arial" w:hAnsi="Arial" w:cs="Arial"/>
                <w:color w:val="000000"/>
              </w:rPr>
              <w:t>3.1.</w:t>
            </w:r>
          </w:hyperlink>
          <w:hyperlink w:anchor="_2s8eyo1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_2s8eyo1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Objetivo (s) do Projeto: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BE4B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7dp8vu">
            <w:r w:rsidR="0007157C">
              <w:rPr>
                <w:rFonts w:ascii="Arial" w:eastAsia="Arial" w:hAnsi="Arial" w:cs="Arial"/>
                <w:color w:val="000000"/>
              </w:rPr>
              <w:t>3.2.</w:t>
            </w:r>
          </w:hyperlink>
          <w:hyperlink w:anchor="_17dp8vu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_17dp8vu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Resultado: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BE4B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rdcrjn">
            <w:r w:rsidR="0007157C">
              <w:rPr>
                <w:rFonts w:ascii="Arial" w:eastAsia="Arial" w:hAnsi="Arial" w:cs="Arial"/>
                <w:color w:val="000000"/>
              </w:rPr>
              <w:t>3.3.</w:t>
            </w:r>
          </w:hyperlink>
          <w:hyperlink w:anchor="_3rdcrjn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_3rdcrjn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Como Medir o Alcance do Resultado: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BE4B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6in1rg">
            <w:r w:rsidR="0007157C">
              <w:rPr>
                <w:rFonts w:ascii="Arial" w:eastAsia="Arial" w:hAnsi="Arial" w:cs="Arial"/>
                <w:color w:val="000000"/>
              </w:rPr>
              <w:t>3.4.</w:t>
            </w:r>
          </w:hyperlink>
          <w:hyperlink w:anchor="_26in1rg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_26in1rg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Exclusões Específicas: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BE4B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lnxbz9">
            <w:r w:rsidR="0007157C">
              <w:rPr>
                <w:rFonts w:ascii="Arial" w:eastAsia="Arial" w:hAnsi="Arial" w:cs="Arial"/>
                <w:color w:val="000000"/>
              </w:rPr>
              <w:t>3.5.</w:t>
            </w:r>
          </w:hyperlink>
          <w:hyperlink w:anchor="_lnxbz9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_lnxbz9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Restrições: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BE4B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5nkun2">
            <w:r w:rsidR="0007157C">
              <w:rPr>
                <w:rFonts w:ascii="Arial" w:eastAsia="Arial" w:hAnsi="Arial" w:cs="Arial"/>
                <w:color w:val="000000"/>
              </w:rPr>
              <w:t>3.6.</w:t>
            </w:r>
          </w:hyperlink>
          <w:hyperlink w:anchor="_35nkun2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_35nkun2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Premissas: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BE4B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ksv4uv">
            <w:r w:rsidR="0007157C">
              <w:rPr>
                <w:rFonts w:ascii="Arial" w:eastAsia="Arial" w:hAnsi="Arial" w:cs="Arial"/>
                <w:color w:val="000000"/>
              </w:rPr>
              <w:t>3.7.</w:t>
            </w:r>
          </w:hyperlink>
          <w:hyperlink w:anchor="_1ksv4uv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_1ksv4uv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Funcionalidades Esperadas:</w:t>
          </w:r>
          <w:r w:rsidR="0007157C">
            <w:rPr>
              <w:rFonts w:ascii="Arial" w:eastAsia="Arial" w:hAnsi="Arial" w:cs="Arial"/>
              <w:color w:val="000000"/>
            </w:rPr>
            <w:tab/>
            <w:t>7</w:t>
          </w:r>
          <w:r w:rsidR="0007157C">
            <w:fldChar w:fldCharType="end"/>
          </w:r>
        </w:p>
        <w:p w:rsidR="000E545F" w:rsidRDefault="00BE4B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44sinio">
            <w:r w:rsidR="0007157C">
              <w:rPr>
                <w:rFonts w:ascii="Arial" w:eastAsia="Arial" w:hAnsi="Arial" w:cs="Arial"/>
                <w:color w:val="000000"/>
              </w:rPr>
              <w:t>3.8.</w:t>
            </w:r>
          </w:hyperlink>
          <w:hyperlink w:anchor="_44sinio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_44sinio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Relação com Outros Projetos ou Departamento da Empresa</w:t>
          </w:r>
          <w:r w:rsidR="0007157C">
            <w:rPr>
              <w:rFonts w:ascii="Arial" w:eastAsia="Arial" w:hAnsi="Arial" w:cs="Arial"/>
              <w:color w:val="000000"/>
            </w:rPr>
            <w:tab/>
            <w:t>7</w:t>
          </w:r>
          <w:r w:rsidR="0007157C">
            <w:fldChar w:fldCharType="end"/>
          </w:r>
        </w:p>
        <w:p w:rsidR="000E545F" w:rsidRDefault="00BE4B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jxsxqh">
            <w:r w:rsidR="0007157C">
              <w:rPr>
                <w:rFonts w:ascii="Arial" w:eastAsia="Arial" w:hAnsi="Arial" w:cs="Arial"/>
                <w:color w:val="000000"/>
              </w:rPr>
              <w:t>3.9.</w:t>
            </w:r>
          </w:hyperlink>
          <w:hyperlink w:anchor="_2jxsxqh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_2jxsxqh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Requisitos de Qualidade</w:t>
          </w:r>
          <w:r w:rsidR="0007157C">
            <w:rPr>
              <w:rFonts w:ascii="Arial" w:eastAsia="Arial" w:hAnsi="Arial" w:cs="Arial"/>
              <w:color w:val="000000"/>
            </w:rPr>
            <w:tab/>
            <w:t>7</w:t>
          </w:r>
          <w:r w:rsidR="0007157C">
            <w:fldChar w:fldCharType="end"/>
          </w:r>
        </w:p>
        <w:p w:rsidR="000E545F" w:rsidRDefault="00BE4B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z337ya">
            <w:r w:rsidR="0007157C">
              <w:rPr>
                <w:rFonts w:ascii="Arial" w:eastAsia="Arial" w:hAnsi="Arial" w:cs="Arial"/>
                <w:color w:val="000000"/>
              </w:rPr>
              <w:t>4.</w:t>
            </w:r>
          </w:hyperlink>
          <w:hyperlink w:anchor="_z337ya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_z337ya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Análise dos Problemas:</w:t>
          </w:r>
          <w:r w:rsidR="0007157C">
            <w:rPr>
              <w:rFonts w:ascii="Arial" w:eastAsia="Arial" w:hAnsi="Arial" w:cs="Arial"/>
              <w:color w:val="000000"/>
            </w:rPr>
            <w:tab/>
            <w:t>8</w:t>
          </w:r>
          <w:r w:rsidR="0007157C">
            <w:fldChar w:fldCharType="end"/>
          </w:r>
        </w:p>
        <w:p w:rsidR="000E545F" w:rsidRDefault="00BE4B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j2qqm3">
            <w:r w:rsidR="0007157C">
              <w:rPr>
                <w:rFonts w:ascii="Arial" w:eastAsia="Arial" w:hAnsi="Arial" w:cs="Arial"/>
                <w:color w:val="000000"/>
              </w:rPr>
              <w:t>5.</w:t>
            </w:r>
          </w:hyperlink>
          <w:hyperlink w:anchor="_3j2qqm3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_3j2qqm3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Solução Proposta</w:t>
          </w:r>
          <w:r w:rsidR="0007157C">
            <w:rPr>
              <w:rFonts w:ascii="Arial" w:eastAsia="Arial" w:hAnsi="Arial" w:cs="Arial"/>
              <w:color w:val="000000"/>
            </w:rPr>
            <w:tab/>
            <w:t>9</w:t>
          </w:r>
          <w:r w:rsidR="0007157C">
            <w:fldChar w:fldCharType="end"/>
          </w:r>
        </w:p>
        <w:p w:rsidR="000E545F" w:rsidRDefault="00BE4B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y810tw">
            <w:r w:rsidR="0007157C">
              <w:rPr>
                <w:rFonts w:ascii="Arial" w:eastAsia="Arial" w:hAnsi="Arial" w:cs="Arial"/>
                <w:color w:val="000000"/>
              </w:rPr>
              <w:t>6.</w:t>
            </w:r>
          </w:hyperlink>
          <w:hyperlink w:anchor="_1y810tw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_1y810tw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Plano Estrutural</w:t>
          </w:r>
          <w:r w:rsidR="0007157C">
            <w:rPr>
              <w:rFonts w:ascii="Arial" w:eastAsia="Arial" w:hAnsi="Arial" w:cs="Arial"/>
              <w:color w:val="000000"/>
            </w:rPr>
            <w:tab/>
            <w:t>10</w:t>
          </w:r>
          <w:r w:rsidR="0007157C">
            <w:fldChar w:fldCharType="end"/>
          </w:r>
          <w:r w:rsidR="0007157C">
            <w:fldChar w:fldCharType="end"/>
          </w:r>
        </w:p>
      </w:sdtContent>
    </w:sdt>
    <w:p w:rsidR="000E545F" w:rsidRDefault="000E545F"/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0" w:name="_gjdgxs" w:colFirst="0" w:colLast="0"/>
      <w:bookmarkEnd w:id="0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Coleta de Requisitos (entrevista):</w:t>
      </w:r>
    </w:p>
    <w:p w:rsidR="000E545F" w:rsidRDefault="000E545F"/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por finalidade registrar as necessidades do cliente, identificadas durante a 1° visita.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bookmarkStart w:id="1" w:name="_30j0zll" w:colFirst="0" w:colLast="0"/>
      <w:bookmarkEnd w:id="1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Dados da Entrevista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Arial" w:eastAsia="Arial" w:hAnsi="Arial" w:cs="Arial"/>
          <w:color w:val="000000"/>
        </w:rPr>
      </w:pPr>
    </w:p>
    <w:p w:rsidR="000E545F" w:rsidRDefault="0007157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 da entrevista: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224"/>
        <w:rPr>
          <w:rFonts w:ascii="Arial" w:eastAsia="Arial" w:hAnsi="Arial" w:cs="Arial"/>
          <w:color w:val="000000"/>
        </w:rPr>
      </w:pPr>
    </w:p>
    <w:p w:rsidR="000E545F" w:rsidRDefault="0007157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Entrevistado: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224"/>
        <w:rPr>
          <w:rFonts w:ascii="Arial" w:eastAsia="Arial" w:hAnsi="Arial" w:cs="Arial"/>
          <w:color w:val="000000"/>
        </w:rPr>
      </w:pPr>
    </w:p>
    <w:p w:rsidR="000E545F" w:rsidRDefault="0007157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Entrevistador: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bookmarkStart w:id="2" w:name="_1fob9te" w:colFirst="0" w:colLast="0"/>
      <w:bookmarkEnd w:id="2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Principais informações obtidas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92"/>
        <w:rPr>
          <w:rFonts w:ascii="Arial" w:eastAsia="Arial" w:hAnsi="Arial" w:cs="Arial"/>
          <w:color w:val="000000"/>
        </w:rPr>
      </w:pPr>
      <w:bookmarkStart w:id="3" w:name="_3znysh7" w:colFirst="0" w:colLast="0"/>
      <w:bookmarkEnd w:id="3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Imagens do local, equipamento, processo, etc.</w:t>
      </w:r>
    </w:p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4" w:name="_2et92p0" w:colFirst="0" w:colLast="0"/>
      <w:bookmarkEnd w:id="4"/>
      <w:r>
        <w:br w:type="page"/>
      </w:r>
      <w:bookmarkStart w:id="5" w:name="_GoBack"/>
      <w:r>
        <w:rPr>
          <w:rFonts w:ascii="Arial" w:eastAsia="Arial" w:hAnsi="Arial" w:cs="Arial"/>
          <w:b/>
          <w:color w:val="000000"/>
        </w:rPr>
        <w:lastRenderedPageBreak/>
        <w:t>Identificação dos Envolvidos e Plano de Comunicação: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bookmarkEnd w:id="5"/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como finalidade fornecer uma descrição detalhada dos envolvidos no projeto e suas necessidades de comunicação.</w:t>
      </w:r>
    </w:p>
    <w:p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p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2"/>
        <w:tblW w:w="11579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3471"/>
        <w:gridCol w:w="7602"/>
      </w:tblGrid>
      <w:tr w:rsidR="00474AAB" w:rsidTr="00D12841">
        <w:tc>
          <w:tcPr>
            <w:tcW w:w="506" w:type="dxa"/>
            <w:shd w:val="clear" w:color="auto" w:fill="8DB3E2" w:themeFill="text2" w:themeFillTint="66"/>
          </w:tcPr>
          <w:p w:rsidR="00474AAB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71" w:type="dxa"/>
            <w:shd w:val="clear" w:color="auto" w:fill="8DB3E2" w:themeFill="text2" w:themeFillTint="66"/>
          </w:tcPr>
          <w:p w:rsidR="00474AAB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02" w:type="dxa"/>
            <w:shd w:val="clear" w:color="auto" w:fill="8DB3E2" w:themeFill="text2" w:themeFillTint="66"/>
          </w:tcPr>
          <w:p w:rsidR="00474AAB" w:rsidRPr="00B333F5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0E545F" w:rsidTr="00D12841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602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Cliente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602" w:type="dxa"/>
          </w:tcPr>
          <w:p w:rsidR="000E545F" w:rsidRDefault="00BC3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Adson</w:t>
            </w:r>
            <w:r w:rsidR="0008154F">
              <w:rPr>
                <w:rFonts w:ascii="Arial" w:eastAsia="Arial" w:hAnsi="Arial" w:cs="Arial"/>
                <w:color w:val="000000"/>
                <w:u w:val="single"/>
              </w:rPr>
              <w:t xml:space="preserve"> Sena Santana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602" w:type="dxa"/>
          </w:tcPr>
          <w:p w:rsidR="000E545F" w:rsidRDefault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0" w:history="1">
              <w:r w:rsidR="0008154F" w:rsidRPr="00522693">
                <w:rPr>
                  <w:rStyle w:val="Hyperlink"/>
                  <w:rFonts w:ascii="Arial" w:eastAsia="Arial" w:hAnsi="Arial" w:cs="Arial"/>
                </w:rPr>
                <w:t>Adson19@gmail.com</w:t>
              </w:r>
            </w:hyperlink>
            <w:r w:rsidR="0008154F">
              <w:rPr>
                <w:rFonts w:ascii="Arial" w:eastAsia="Arial" w:hAnsi="Arial" w:cs="Arial"/>
                <w:color w:val="000000"/>
                <w:u w:val="single"/>
              </w:rPr>
              <w:t xml:space="preserve"> / (71) 9815-7303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602" w:type="dxa"/>
          </w:tcPr>
          <w:p w:rsidR="000E545F" w:rsidRDefault="004D1A46" w:rsidP="004D1A46">
            <w:pPr>
              <w:pStyle w:val="Pargrafoda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4D1A46">
              <w:rPr>
                <w:rFonts w:ascii="Arial" w:eastAsia="Arial" w:hAnsi="Arial" w:cs="Arial"/>
                <w:color w:val="000000"/>
                <w:u w:val="single"/>
              </w:rPr>
              <w:t>Desenvolvimento do projeto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referente a: Escopo. Cronograma,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 xml:space="preserve"> custos e resultados;</w:t>
            </w:r>
          </w:p>
          <w:p w:rsidR="004D1A46" w:rsidRPr="004D1A46" w:rsidRDefault="004D1A46" w:rsidP="004D1A46">
            <w:pPr>
              <w:pStyle w:val="Pargrafoda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o projeto em PFC I e o produto em PFC II</w:t>
            </w:r>
            <w:r w:rsidR="00F62A95">
              <w:rPr>
                <w:rFonts w:ascii="Arial" w:eastAsia="Arial" w:hAnsi="Arial" w:cs="Arial"/>
                <w:color w:val="000000"/>
                <w:u w:val="single"/>
              </w:rPr>
              <w:t>.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602" w:type="dxa"/>
            <w:tcBorders>
              <w:bottom w:val="single" w:sz="4" w:space="0" w:color="auto"/>
            </w:tcBorders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12841">
        <w:tc>
          <w:tcPr>
            <w:tcW w:w="506" w:type="dxa"/>
            <w:vMerge/>
            <w:tcBorders>
              <w:bottom w:val="single" w:sz="4" w:space="0" w:color="auto"/>
            </w:tcBorders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  <w:tcBorders>
              <w:bottom w:val="single" w:sz="4" w:space="0" w:color="auto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602" w:type="dxa"/>
            <w:tcBorders>
              <w:top w:val="single" w:sz="4" w:space="0" w:color="auto"/>
              <w:bottom w:val="single" w:sz="4" w:space="0" w:color="auto"/>
            </w:tcBorders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965D62" w:rsidTr="00D12841">
        <w:tc>
          <w:tcPr>
            <w:tcW w:w="1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65D62" w:rsidRDefault="0096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12841">
        <w:tc>
          <w:tcPr>
            <w:tcW w:w="506" w:type="dxa"/>
            <w:vMerge w:val="restart"/>
            <w:tcBorders>
              <w:top w:val="single" w:sz="4" w:space="0" w:color="auto"/>
            </w:tcBorders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3471" w:type="dxa"/>
            <w:tcBorders>
              <w:top w:val="single" w:sz="4" w:space="0" w:color="auto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602" w:type="dxa"/>
            <w:tcBorders>
              <w:top w:val="single" w:sz="4" w:space="0" w:color="auto"/>
            </w:tcBorders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Docente</w:t>
            </w:r>
            <w:r w:rsidR="00F62A95">
              <w:rPr>
                <w:rFonts w:ascii="Arial" w:eastAsia="Arial" w:hAnsi="Arial" w:cs="Arial"/>
                <w:color w:val="000000"/>
              </w:rPr>
              <w:t xml:space="preserve"> / GTA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602" w:type="dxa"/>
          </w:tcPr>
          <w:p w:rsidR="000E545F" w:rsidRDefault="00D1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Alexandre Barbosa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602" w:type="dxa"/>
          </w:tcPr>
          <w:p w:rsidR="000E545F" w:rsidRDefault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1" w:history="1">
              <w:r w:rsidR="006237DA" w:rsidRPr="000B5A6E">
                <w:rPr>
                  <w:rStyle w:val="Hyperlink"/>
                  <w:rFonts w:ascii="Arial" w:eastAsia="Arial" w:hAnsi="Arial" w:cs="Arial"/>
                </w:rPr>
                <w:t>Alexandre.barbosa@fieb.org.br</w:t>
              </w:r>
            </w:hyperlink>
            <w:r w:rsidR="006237DA">
              <w:rPr>
                <w:rFonts w:ascii="Arial" w:eastAsia="Arial" w:hAnsi="Arial" w:cs="Arial"/>
                <w:color w:val="000000"/>
                <w:u w:val="single"/>
              </w:rPr>
              <w:t xml:space="preserve"> / 3287-</w:t>
            </w:r>
            <w:r w:rsidR="00F0617A">
              <w:rPr>
                <w:rFonts w:ascii="Arial" w:eastAsia="Arial" w:hAnsi="Arial" w:cs="Arial"/>
                <w:color w:val="000000"/>
                <w:u w:val="single"/>
              </w:rPr>
              <w:t xml:space="preserve"> </w:t>
            </w:r>
            <w:r w:rsidR="006237DA">
              <w:rPr>
                <w:rFonts w:ascii="Arial" w:eastAsia="Arial" w:hAnsi="Arial" w:cs="Arial"/>
                <w:color w:val="000000"/>
                <w:u w:val="single"/>
              </w:rPr>
              <w:t>8014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602" w:type="dxa"/>
          </w:tcPr>
          <w:p w:rsidR="000E545F" w:rsidRDefault="00F62A95" w:rsidP="00F62A95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F62A95">
              <w:rPr>
                <w:rFonts w:ascii="Arial" w:eastAsia="Arial" w:hAnsi="Arial" w:cs="Arial"/>
                <w:color w:val="000000"/>
                <w:u w:val="single"/>
              </w:rPr>
              <w:t xml:space="preserve">Avaliar estrutura dos </w:t>
            </w:r>
            <w:proofErr w:type="spellStart"/>
            <w:r w:rsidRPr="00F62A95">
              <w:rPr>
                <w:rFonts w:ascii="Arial" w:eastAsia="Arial" w:hAnsi="Arial" w:cs="Arial"/>
                <w:color w:val="000000"/>
                <w:u w:val="single"/>
              </w:rPr>
              <w:t>Templates</w:t>
            </w:r>
            <w:proofErr w:type="spellEnd"/>
            <w:r w:rsidRPr="00F62A95">
              <w:rPr>
                <w:rFonts w:ascii="Arial" w:eastAsia="Arial" w:hAnsi="Arial" w:cs="Arial"/>
                <w:color w:val="000000"/>
                <w:u w:val="single"/>
              </w:rPr>
              <w:t xml:space="preserve"> de acordo com a metodologia </w:t>
            </w:r>
            <w:proofErr w:type="spellStart"/>
            <w:r w:rsidRPr="00F62A95">
              <w:rPr>
                <w:rFonts w:ascii="Arial" w:eastAsia="Arial" w:hAnsi="Arial" w:cs="Arial"/>
                <w:color w:val="000000"/>
                <w:u w:val="single"/>
              </w:rPr>
              <w:t>TheoPrax</w:t>
            </w:r>
            <w:proofErr w:type="spellEnd"/>
            <w:r w:rsidR="009073AB">
              <w:rPr>
                <w:rFonts w:ascii="Arial" w:eastAsia="Arial" w:hAnsi="Arial" w:cs="Arial"/>
                <w:color w:val="000000"/>
                <w:u w:val="single"/>
              </w:rPr>
              <w:t>;</w:t>
            </w:r>
          </w:p>
          <w:p w:rsidR="00F62A95" w:rsidRDefault="00F62A95" w:rsidP="00F62A95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Validar os </w:t>
            </w:r>
            <w:proofErr w:type="spellStart"/>
            <w:r>
              <w:rPr>
                <w:rFonts w:ascii="Arial" w:eastAsia="Arial" w:hAnsi="Arial" w:cs="Arial"/>
                <w:color w:val="000000"/>
                <w:u w:val="single"/>
              </w:rPr>
              <w:t>Templates</w:t>
            </w:r>
            <w:proofErr w:type="spellEnd"/>
            <w:r>
              <w:rPr>
                <w:rFonts w:ascii="Arial" w:eastAsia="Arial" w:hAnsi="Arial" w:cs="Arial"/>
                <w:color w:val="000000"/>
                <w:u w:val="single"/>
              </w:rPr>
              <w:t xml:space="preserve"> em PFC I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>;</w:t>
            </w:r>
          </w:p>
          <w:p w:rsidR="00F62A95" w:rsidRPr="00F62A95" w:rsidRDefault="00F62A95" w:rsidP="00F62A95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Como GTA – acompanhar o desenvolvimento do projeto e a relaç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>ão entre equipe e cliente.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602" w:type="dxa"/>
          </w:tcPr>
          <w:p w:rsidR="000E545F" w:rsidRDefault="00623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</w:p>
        </w:tc>
      </w:tr>
      <w:tr w:rsidR="000E545F" w:rsidTr="00D12841">
        <w:tc>
          <w:tcPr>
            <w:tcW w:w="506" w:type="dxa"/>
            <w:vMerge/>
            <w:tcBorders>
              <w:bottom w:val="single" w:sz="4" w:space="0" w:color="000000"/>
            </w:tcBorders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  <w:tcBorders>
              <w:bottom w:val="single" w:sz="4" w:space="0" w:color="000000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602" w:type="dxa"/>
            <w:tcBorders>
              <w:bottom w:val="single" w:sz="4" w:space="0" w:color="000000"/>
            </w:tcBorders>
          </w:tcPr>
          <w:p w:rsidR="000E545F" w:rsidRDefault="00623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</w:t>
            </w:r>
          </w:p>
        </w:tc>
      </w:tr>
      <w:tr w:rsidR="00DA6ECA" w:rsidTr="00D12841">
        <w:tc>
          <w:tcPr>
            <w:tcW w:w="1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:rsidR="00DA6ECA" w:rsidRDefault="00DA6ECA" w:rsidP="00062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DB3E2" w:themeFill="text2" w:themeFillTint="66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12841">
        <w:tc>
          <w:tcPr>
            <w:tcW w:w="506" w:type="dxa"/>
            <w:vMerge w:val="restart"/>
            <w:tcBorders>
              <w:top w:val="single" w:sz="4" w:space="0" w:color="000000"/>
            </w:tcBorders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3471" w:type="dxa"/>
            <w:tcBorders>
              <w:top w:val="single" w:sz="4" w:space="0" w:color="000000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602" w:type="dxa"/>
            <w:tcBorders>
              <w:top w:val="single" w:sz="4" w:space="0" w:color="000000"/>
            </w:tcBorders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Orientador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602" w:type="dxa"/>
          </w:tcPr>
          <w:p w:rsidR="000E545F" w:rsidRDefault="00623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Paulo Filho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602" w:type="dxa"/>
          </w:tcPr>
          <w:p w:rsidR="000E545F" w:rsidRDefault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2" w:history="1">
              <w:r w:rsidR="00F0617A" w:rsidRPr="000B5A6E">
                <w:rPr>
                  <w:rStyle w:val="Hyperlink"/>
                  <w:rFonts w:ascii="Arial" w:eastAsia="Arial" w:hAnsi="Arial" w:cs="Arial"/>
                </w:rPr>
                <w:t>Paulofilho@fieb.org.br</w:t>
              </w:r>
            </w:hyperlink>
            <w:r w:rsidR="00F0617A">
              <w:rPr>
                <w:rFonts w:ascii="Arial" w:eastAsia="Arial" w:hAnsi="Arial" w:cs="Arial"/>
                <w:color w:val="000000"/>
                <w:u w:val="single"/>
              </w:rPr>
              <w:t xml:space="preserve"> / (71) 99104 - 7114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602" w:type="dxa"/>
          </w:tcPr>
          <w:p w:rsidR="000E545F" w:rsidRDefault="009073AB" w:rsidP="009073AB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9073AB">
              <w:rPr>
                <w:rFonts w:ascii="Arial" w:eastAsia="Arial" w:hAnsi="Arial" w:cs="Arial"/>
                <w:color w:val="000000"/>
                <w:u w:val="single"/>
              </w:rPr>
              <w:t xml:space="preserve">Avaliar tecnicamente o conteúdo inserido nos </w:t>
            </w:r>
            <w:proofErr w:type="spellStart"/>
            <w:r w:rsidRPr="009073AB">
              <w:rPr>
                <w:rFonts w:ascii="Arial" w:eastAsia="Arial" w:hAnsi="Arial" w:cs="Arial"/>
                <w:color w:val="000000"/>
                <w:u w:val="single"/>
              </w:rPr>
              <w:t>Templates</w:t>
            </w:r>
            <w:proofErr w:type="spellEnd"/>
            <w:r w:rsidRPr="009073AB">
              <w:rPr>
                <w:rFonts w:ascii="Arial" w:eastAsia="Arial" w:hAnsi="Arial" w:cs="Arial"/>
                <w:color w:val="000000"/>
                <w:u w:val="single"/>
              </w:rPr>
              <w:t>;</w:t>
            </w:r>
          </w:p>
          <w:p w:rsidR="009073AB" w:rsidRPr="009073AB" w:rsidRDefault="009073AB" w:rsidP="009073AB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Validar os </w:t>
            </w:r>
            <w:proofErr w:type="spellStart"/>
            <w:r>
              <w:rPr>
                <w:rFonts w:ascii="Arial" w:eastAsia="Arial" w:hAnsi="Arial" w:cs="Arial"/>
                <w:color w:val="000000"/>
                <w:u w:val="single"/>
              </w:rPr>
              <w:t>Templates</w:t>
            </w:r>
            <w:proofErr w:type="spellEnd"/>
            <w:r>
              <w:rPr>
                <w:rFonts w:ascii="Arial" w:eastAsia="Arial" w:hAnsi="Arial" w:cs="Arial"/>
                <w:color w:val="000000"/>
                <w:u w:val="single"/>
              </w:rPr>
              <w:t xml:space="preserve"> em PFC I e PFC II.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602" w:type="dxa"/>
          </w:tcPr>
          <w:p w:rsidR="000E545F" w:rsidRDefault="00DA2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 e Telefone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602" w:type="dxa"/>
          </w:tcPr>
          <w:p w:rsidR="000E545F" w:rsidRDefault="00DA2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</w:t>
            </w:r>
          </w:p>
        </w:tc>
      </w:tr>
      <w:tr w:rsidR="00DA6ECA" w:rsidTr="00D12841">
        <w:tc>
          <w:tcPr>
            <w:tcW w:w="11579" w:type="dxa"/>
            <w:gridSpan w:val="3"/>
            <w:shd w:val="clear" w:color="auto" w:fill="8DB3E2" w:themeFill="text2" w:themeFillTint="66"/>
          </w:tcPr>
          <w:p w:rsidR="00DA6ECA" w:rsidRDefault="00DA6ECA" w:rsidP="00062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DB3E2" w:themeFill="text2" w:themeFillTint="66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12841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</w:t>
            </w: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602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Coordenador de curso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602" w:type="dxa"/>
          </w:tcPr>
          <w:p w:rsidR="000E545F" w:rsidRDefault="00F37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Marcos Vinicius Lima Rocha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602" w:type="dxa"/>
          </w:tcPr>
          <w:p w:rsidR="000E545F" w:rsidRDefault="00F37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3" w:history="1">
              <w:r w:rsidRPr="007C15F3">
                <w:rPr>
                  <w:rStyle w:val="Hyperlink"/>
                  <w:rFonts w:ascii="Arial" w:eastAsia="Arial" w:hAnsi="Arial" w:cs="Arial"/>
                </w:rPr>
                <w:t>mvlima@fieb.org.br</w:t>
              </w:r>
            </w:hyperlink>
            <w:r>
              <w:rPr>
                <w:rFonts w:ascii="Arial" w:eastAsia="Arial" w:hAnsi="Arial" w:cs="Arial"/>
                <w:color w:val="000000"/>
                <w:u w:val="single"/>
              </w:rPr>
              <w:t xml:space="preserve"> / 3287-8247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602" w:type="dxa"/>
          </w:tcPr>
          <w:p w:rsidR="000E545F" w:rsidRDefault="00FB477B" w:rsidP="00FB477B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Desenvolvimento do projeto;</w:t>
            </w:r>
          </w:p>
          <w:p w:rsidR="00FB477B" w:rsidRPr="00FB477B" w:rsidRDefault="00FB477B" w:rsidP="00FB477B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a Proposta Comercial</w:t>
            </w:r>
            <w:r w:rsidR="009F7DCC">
              <w:rPr>
                <w:rFonts w:ascii="Arial" w:eastAsia="Arial" w:hAnsi="Arial" w:cs="Arial"/>
                <w:color w:val="000000"/>
                <w:u w:val="single"/>
              </w:rPr>
              <w:t>.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602" w:type="dxa"/>
          </w:tcPr>
          <w:p w:rsidR="000E545F" w:rsidRDefault="00F37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602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DA6ECA" w:rsidTr="00D12841">
        <w:tc>
          <w:tcPr>
            <w:tcW w:w="11579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12841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5</w:t>
            </w: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Relação com o projeto:</w:t>
            </w:r>
          </w:p>
        </w:tc>
        <w:tc>
          <w:tcPr>
            <w:tcW w:w="7602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Gerente do projeto</w:t>
            </w:r>
          </w:p>
        </w:tc>
      </w:tr>
      <w:tr w:rsidR="000E545F" w:rsidTr="0008154F">
        <w:trPr>
          <w:trHeight w:val="128"/>
        </w:trPr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602" w:type="dxa"/>
          </w:tcPr>
          <w:p w:rsidR="000E545F" w:rsidRPr="0008154F" w:rsidRDefault="00081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João Daniel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602" w:type="dxa"/>
          </w:tcPr>
          <w:p w:rsidR="000E545F" w:rsidRDefault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4" w:history="1">
              <w:r w:rsidR="0008154F" w:rsidRPr="00522693">
                <w:rPr>
                  <w:rStyle w:val="Hyperlink"/>
                  <w:rFonts w:ascii="Arial" w:eastAsia="Arial" w:hAnsi="Arial" w:cs="Arial"/>
                </w:rPr>
                <w:t>Jota.daniel.38@gmail.com</w:t>
              </w:r>
            </w:hyperlink>
            <w:r w:rsidR="0008154F">
              <w:rPr>
                <w:rFonts w:ascii="Arial" w:eastAsia="Arial" w:hAnsi="Arial" w:cs="Arial"/>
                <w:color w:val="000000"/>
                <w:u w:val="single"/>
              </w:rPr>
              <w:t xml:space="preserve"> / (71) 9-9627 - 6411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602" w:type="dxa"/>
          </w:tcPr>
          <w:p w:rsidR="000E545F" w:rsidRDefault="0008154F" w:rsidP="0008154F">
            <w:pPr>
              <w:pStyle w:val="PargrafodaLista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Comunicação com o cliente</w:t>
            </w:r>
          </w:p>
          <w:p w:rsidR="0008154F" w:rsidRPr="0008154F" w:rsidRDefault="0008154F" w:rsidP="0008154F">
            <w:pPr>
              <w:pStyle w:val="PargrafodaLista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Monitoramento dos processos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602" w:type="dxa"/>
          </w:tcPr>
          <w:p w:rsidR="000E545F" w:rsidRDefault="00081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E-mail ou Telefone 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602" w:type="dxa"/>
          </w:tcPr>
          <w:p w:rsidR="000E545F" w:rsidRDefault="00081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</w:t>
            </w:r>
          </w:p>
        </w:tc>
      </w:tr>
      <w:tr w:rsidR="00DA6ECA" w:rsidTr="00D12841">
        <w:tc>
          <w:tcPr>
            <w:tcW w:w="11579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12841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6</w:t>
            </w: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602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602" w:type="dxa"/>
          </w:tcPr>
          <w:p w:rsidR="000E545F" w:rsidRDefault="00081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Raphael Cordeiro Cruz Silva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602" w:type="dxa"/>
          </w:tcPr>
          <w:p w:rsidR="000E545F" w:rsidRDefault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5" w:history="1">
              <w:r w:rsidR="0008154F" w:rsidRPr="00522693">
                <w:rPr>
                  <w:rStyle w:val="Hyperlink"/>
                  <w:rFonts w:ascii="Arial" w:eastAsia="Arial" w:hAnsi="Arial" w:cs="Arial"/>
                </w:rPr>
                <w:t>raphinhasilva2013@gmail.com</w:t>
              </w:r>
            </w:hyperlink>
            <w:r w:rsidR="0008154F">
              <w:rPr>
                <w:rFonts w:ascii="Arial" w:eastAsia="Arial" w:hAnsi="Arial" w:cs="Arial"/>
                <w:color w:val="000000"/>
                <w:u w:val="single"/>
              </w:rPr>
              <w:t xml:space="preserve"> / 71996637679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602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602" w:type="dxa"/>
          </w:tcPr>
          <w:p w:rsidR="000E545F" w:rsidRDefault="00081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u w:val="single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  <w:u w:val="single"/>
              </w:rPr>
              <w:t xml:space="preserve"> / Celular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602" w:type="dxa"/>
          </w:tcPr>
          <w:p w:rsidR="000E545F" w:rsidRDefault="00081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</w:t>
            </w:r>
          </w:p>
        </w:tc>
      </w:tr>
      <w:tr w:rsidR="00DA6ECA" w:rsidTr="00D12841">
        <w:tc>
          <w:tcPr>
            <w:tcW w:w="11579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12841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7</w:t>
            </w: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602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602" w:type="dxa"/>
          </w:tcPr>
          <w:p w:rsidR="000E545F" w:rsidRDefault="00081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Leonardo Silva Miranda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602" w:type="dxa"/>
          </w:tcPr>
          <w:p w:rsidR="0008154F" w:rsidRDefault="00081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mirandaleosilva@gmail.com/71985271232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602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602" w:type="dxa"/>
          </w:tcPr>
          <w:p w:rsidR="000E545F" w:rsidRDefault="00081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Telefone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602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DA6ECA" w:rsidTr="00D12841">
        <w:tc>
          <w:tcPr>
            <w:tcW w:w="11579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12841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602" w:type="dxa"/>
          </w:tcPr>
          <w:p w:rsidR="000E545F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602" w:type="dxa"/>
          </w:tcPr>
          <w:p w:rsidR="000E545F" w:rsidRDefault="00081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Wallace Leonardo da Hora Dantas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602" w:type="dxa"/>
          </w:tcPr>
          <w:p w:rsidR="000E545F" w:rsidRDefault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6" w:history="1">
              <w:r w:rsidR="0008154F" w:rsidRPr="00522693">
                <w:rPr>
                  <w:rStyle w:val="Hyperlink"/>
                  <w:rFonts w:ascii="Arial" w:eastAsia="Arial" w:hAnsi="Arial" w:cs="Arial"/>
                </w:rPr>
                <w:t>Leonardo23234@gmail.com</w:t>
              </w:r>
            </w:hyperlink>
            <w:r w:rsidR="0008154F">
              <w:rPr>
                <w:rFonts w:ascii="Arial" w:eastAsia="Arial" w:hAnsi="Arial" w:cs="Arial"/>
                <w:color w:val="000000"/>
                <w:u w:val="single"/>
              </w:rPr>
              <w:t xml:space="preserve"> / 71987711631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602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602" w:type="dxa"/>
          </w:tcPr>
          <w:p w:rsidR="000E545F" w:rsidRDefault="00081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 ou Telefone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602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DA6ECA" w:rsidTr="00D12841">
        <w:tc>
          <w:tcPr>
            <w:tcW w:w="11579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12841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9</w:t>
            </w: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602" w:type="dxa"/>
          </w:tcPr>
          <w:p w:rsidR="000E545F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602" w:type="dxa"/>
          </w:tcPr>
          <w:p w:rsidR="000E545F" w:rsidRDefault="00C55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u w:val="single"/>
              </w:rPr>
              <w:t>Clauber</w:t>
            </w:r>
            <w:proofErr w:type="spellEnd"/>
            <w:r>
              <w:rPr>
                <w:rFonts w:ascii="Arial" w:eastAsia="Arial" w:hAnsi="Arial" w:cs="Arial"/>
                <w:color w:val="000000"/>
                <w:u w:val="single"/>
              </w:rPr>
              <w:t xml:space="preserve"> Barros Rosas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602" w:type="dxa"/>
          </w:tcPr>
          <w:p w:rsidR="000E545F" w:rsidRDefault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7" w:history="1">
              <w:r w:rsidR="00C557F3" w:rsidRPr="00522693">
                <w:rPr>
                  <w:rStyle w:val="Hyperlink"/>
                  <w:rFonts w:ascii="Arial" w:eastAsia="Arial" w:hAnsi="Arial" w:cs="Arial"/>
                </w:rPr>
                <w:t>Clauber.rosas@gmail.com /</w:t>
              </w:r>
            </w:hyperlink>
            <w:r w:rsidR="00C557F3">
              <w:rPr>
                <w:rFonts w:ascii="Arial" w:eastAsia="Arial" w:hAnsi="Arial" w:cs="Arial"/>
                <w:color w:val="000000"/>
                <w:u w:val="single"/>
              </w:rPr>
              <w:t xml:space="preserve"> 71 993599483 / 98526935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602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602" w:type="dxa"/>
          </w:tcPr>
          <w:p w:rsidR="000E545F" w:rsidRDefault="00C55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 ou Telefone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602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DA6ECA" w:rsidTr="00D12841">
        <w:tc>
          <w:tcPr>
            <w:tcW w:w="11579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12841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10</w:t>
            </w: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602" w:type="dxa"/>
          </w:tcPr>
          <w:p w:rsidR="000E545F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602" w:type="dxa"/>
          </w:tcPr>
          <w:p w:rsidR="000E545F" w:rsidRDefault="00C55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Adson Sena de Santana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602" w:type="dxa"/>
          </w:tcPr>
          <w:p w:rsidR="000E545F" w:rsidRDefault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8" w:history="1">
              <w:r w:rsidR="00C557F3" w:rsidRPr="00522693">
                <w:rPr>
                  <w:rStyle w:val="Hyperlink"/>
                  <w:rFonts w:ascii="Arial" w:eastAsia="Arial" w:hAnsi="Arial" w:cs="Arial"/>
                </w:rPr>
                <w:t>Atinho19@gmail.com</w:t>
              </w:r>
            </w:hyperlink>
            <w:r w:rsidR="00C557F3">
              <w:rPr>
                <w:rFonts w:ascii="Arial" w:eastAsia="Arial" w:hAnsi="Arial" w:cs="Arial"/>
                <w:color w:val="000000"/>
                <w:u w:val="single"/>
              </w:rPr>
              <w:t xml:space="preserve"> / 71 98135-7303</w:t>
            </w: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602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12841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602" w:type="dxa"/>
          </w:tcPr>
          <w:p w:rsidR="000E545F" w:rsidRDefault="00C55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 ou Telefone</w:t>
            </w:r>
          </w:p>
        </w:tc>
      </w:tr>
      <w:tr w:rsidR="000E545F" w:rsidTr="00BE4BAD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  <w:tcBorders>
              <w:bottom w:val="single" w:sz="4" w:space="0" w:color="000000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602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64017B" w:rsidTr="00D223F5">
        <w:tc>
          <w:tcPr>
            <w:tcW w:w="11579" w:type="dxa"/>
            <w:gridSpan w:val="3"/>
            <w:shd w:val="clear" w:color="auto" w:fill="8DB3E2" w:themeFill="text2" w:themeFillTint="66"/>
          </w:tcPr>
          <w:p w:rsidR="0064017B" w:rsidRDefault="0064017B" w:rsidP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BE4BAD" w:rsidTr="00BE4BAD">
        <w:tc>
          <w:tcPr>
            <w:tcW w:w="506" w:type="dxa"/>
            <w:vMerge w:val="restart"/>
            <w:shd w:val="clear" w:color="auto" w:fill="auto"/>
            <w:vAlign w:val="center"/>
          </w:tcPr>
          <w:p w:rsidR="00BE4BAD" w:rsidRDefault="00BE4BAD" w:rsidP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BE4BAD" w:rsidRDefault="00BE4BAD" w:rsidP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11</w:t>
            </w:r>
          </w:p>
        </w:tc>
        <w:tc>
          <w:tcPr>
            <w:tcW w:w="3471" w:type="dxa"/>
            <w:tcBorders>
              <w:top w:val="single" w:sz="4" w:space="0" w:color="auto"/>
            </w:tcBorders>
            <w:shd w:val="clear" w:color="auto" w:fill="auto"/>
          </w:tcPr>
          <w:p w:rsidR="00BE4BAD" w:rsidRPr="00D12841" w:rsidRDefault="00BE4BAD" w:rsidP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602" w:type="dxa"/>
            <w:shd w:val="clear" w:color="auto" w:fill="auto"/>
          </w:tcPr>
          <w:p w:rsidR="00BE4BAD" w:rsidRDefault="00BE4BAD" w:rsidP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BE4BAD" w:rsidTr="00D12841">
        <w:tc>
          <w:tcPr>
            <w:tcW w:w="506" w:type="dxa"/>
            <w:vMerge/>
            <w:shd w:val="clear" w:color="auto" w:fill="auto"/>
          </w:tcPr>
          <w:p w:rsidR="00BE4BAD" w:rsidRDefault="00BE4BAD" w:rsidP="00BE4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  <w:shd w:val="clear" w:color="auto" w:fill="auto"/>
          </w:tcPr>
          <w:p w:rsidR="00BE4BAD" w:rsidRDefault="00BE4BAD" w:rsidP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602" w:type="dxa"/>
            <w:shd w:val="clear" w:color="auto" w:fill="auto"/>
          </w:tcPr>
          <w:p w:rsidR="00BE4BAD" w:rsidRDefault="00BE4BAD" w:rsidP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E4BAD">
              <w:rPr>
                <w:rFonts w:ascii="Arial" w:eastAsia="Arial" w:hAnsi="Arial" w:cs="Arial"/>
                <w:color w:val="000000"/>
                <w:u w:val="single"/>
              </w:rPr>
              <w:t>Antônio marcos santos de jesus</w:t>
            </w:r>
          </w:p>
        </w:tc>
      </w:tr>
      <w:tr w:rsidR="00BE4BAD" w:rsidTr="00D12841">
        <w:tc>
          <w:tcPr>
            <w:tcW w:w="506" w:type="dxa"/>
            <w:vMerge/>
            <w:shd w:val="clear" w:color="auto" w:fill="auto"/>
          </w:tcPr>
          <w:p w:rsidR="00BE4BAD" w:rsidRDefault="00BE4BAD" w:rsidP="00BE4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  <w:shd w:val="clear" w:color="auto" w:fill="auto"/>
          </w:tcPr>
          <w:p w:rsidR="00BE4BAD" w:rsidRDefault="00BE4BAD" w:rsidP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602" w:type="dxa"/>
            <w:shd w:val="clear" w:color="auto" w:fill="auto"/>
          </w:tcPr>
          <w:p w:rsidR="00BE4BAD" w:rsidRDefault="00BE4BAD" w:rsidP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E4BAD">
              <w:rPr>
                <w:rFonts w:ascii="Arial" w:eastAsia="Arial" w:hAnsi="Arial" w:cs="Arial"/>
                <w:color w:val="000000"/>
                <w:u w:val="single"/>
              </w:rPr>
              <w:t>982275854</w:t>
            </w:r>
          </w:p>
        </w:tc>
      </w:tr>
      <w:tr w:rsidR="00BE4BAD" w:rsidTr="00D12841">
        <w:tc>
          <w:tcPr>
            <w:tcW w:w="506" w:type="dxa"/>
            <w:vMerge/>
            <w:shd w:val="clear" w:color="auto" w:fill="auto"/>
          </w:tcPr>
          <w:p w:rsidR="00BE4BAD" w:rsidRDefault="00BE4BAD" w:rsidP="00BE4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  <w:shd w:val="clear" w:color="auto" w:fill="auto"/>
          </w:tcPr>
          <w:p w:rsidR="00BE4BAD" w:rsidRDefault="00BE4BAD" w:rsidP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602" w:type="dxa"/>
            <w:shd w:val="clear" w:color="auto" w:fill="auto"/>
          </w:tcPr>
          <w:p w:rsidR="00BE4BAD" w:rsidRDefault="00BE4BAD" w:rsidP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BE4BAD" w:rsidTr="00D12841">
        <w:tc>
          <w:tcPr>
            <w:tcW w:w="506" w:type="dxa"/>
            <w:vMerge/>
            <w:shd w:val="clear" w:color="auto" w:fill="auto"/>
          </w:tcPr>
          <w:p w:rsidR="00BE4BAD" w:rsidRDefault="00BE4BAD" w:rsidP="00BE4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  <w:shd w:val="clear" w:color="auto" w:fill="auto"/>
          </w:tcPr>
          <w:p w:rsidR="00BE4BAD" w:rsidRDefault="00BE4BAD" w:rsidP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602" w:type="dxa"/>
            <w:shd w:val="clear" w:color="auto" w:fill="auto"/>
          </w:tcPr>
          <w:p w:rsidR="00BE4BAD" w:rsidRDefault="00BE4BAD" w:rsidP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Telefone </w:t>
            </w:r>
          </w:p>
        </w:tc>
      </w:tr>
      <w:tr w:rsidR="00BE4BAD" w:rsidTr="00D12841">
        <w:tc>
          <w:tcPr>
            <w:tcW w:w="506" w:type="dxa"/>
            <w:vMerge/>
            <w:shd w:val="clear" w:color="auto" w:fill="auto"/>
          </w:tcPr>
          <w:p w:rsidR="00BE4BAD" w:rsidRDefault="00BE4BAD" w:rsidP="00BE4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3471" w:type="dxa"/>
            <w:shd w:val="clear" w:color="auto" w:fill="auto"/>
          </w:tcPr>
          <w:p w:rsidR="00BE4BAD" w:rsidRDefault="00BE4BAD" w:rsidP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602" w:type="dxa"/>
            <w:shd w:val="clear" w:color="auto" w:fill="auto"/>
          </w:tcPr>
          <w:p w:rsidR="00BE4BAD" w:rsidRDefault="00BE4BAD" w:rsidP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64017B" w:rsidTr="00231402">
        <w:tc>
          <w:tcPr>
            <w:tcW w:w="11579" w:type="dxa"/>
            <w:gridSpan w:val="3"/>
            <w:shd w:val="clear" w:color="auto" w:fill="8DB3E2" w:themeFill="text2" w:themeFillTint="66"/>
          </w:tcPr>
          <w:p w:rsidR="0064017B" w:rsidRDefault="0064017B" w:rsidP="00BE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DB3E2" w:themeFill="text2" w:themeFillTint="66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</w:tbl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6" w:name="_tyjcwt" w:colFirst="0" w:colLast="0"/>
      <w:bookmarkEnd w:id="6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Declaração de Objetivo(s) e Resultado(s):</w:t>
      </w:r>
    </w:p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Tem por finalidade declarar o(s) objetivo(s) e o(s) resultado(s) do projeto, sua amplitude e limites, tais como detalhes do produto e seus subprodutos. </w:t>
      </w:r>
    </w:p>
    <w:p w:rsidR="005423D6" w:rsidRPr="005423D6" w:rsidRDefault="005423D6" w:rsidP="005423D6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bookmarkStart w:id="7" w:name="_3dy6vkm" w:colFirst="0" w:colLast="0"/>
      <w:bookmarkStart w:id="8" w:name="_1t3h5sf" w:colFirst="0" w:colLast="0"/>
      <w:bookmarkStart w:id="9" w:name="_4d34og8" w:colFirst="0" w:colLast="0"/>
      <w:bookmarkEnd w:id="7"/>
      <w:bookmarkEnd w:id="8"/>
      <w:bookmarkEnd w:id="9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10" w:name="_2s8eyo1" w:colFirst="0" w:colLast="0"/>
      <w:bookmarkEnd w:id="10"/>
      <w:r>
        <w:rPr>
          <w:rFonts w:ascii="Arial" w:eastAsia="Arial" w:hAnsi="Arial" w:cs="Arial"/>
          <w:b/>
          <w:color w:val="000000"/>
        </w:rPr>
        <w:t>Objetivo (s) do Projeto: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&lt;Descrever as melhorias esperadas utilizando/implementando os entregáveis do projeto. 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1" w:name="_17dp8vu" w:colFirst="0" w:colLast="0"/>
      <w:bookmarkEnd w:id="11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Resultado: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&lt;Descrever o alcance das melhorias a serem obtidas com a utilização/implementação dos entregáveis do projeto, considerando três níveis de entregáveis: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Entregável</w:t>
      </w:r>
      <w:proofErr w:type="spellEnd"/>
      <w:r>
        <w:rPr>
          <w:rFonts w:ascii="Arial" w:eastAsia="Arial" w:hAnsi="Arial" w:cs="Arial"/>
        </w:rPr>
        <w:t xml:space="preserve"> nível 1 –</w:t>
      </w:r>
      <w:r w:rsidR="00BE4BAD">
        <w:rPr>
          <w:rFonts w:ascii="Arial" w:eastAsia="Arial" w:hAnsi="Arial" w:cs="Arial"/>
        </w:rPr>
        <w:t xml:space="preserve"> Documentação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Entregável</w:t>
      </w:r>
      <w:proofErr w:type="spellEnd"/>
      <w:r>
        <w:rPr>
          <w:rFonts w:ascii="Arial" w:eastAsia="Arial" w:hAnsi="Arial" w:cs="Arial"/>
        </w:rPr>
        <w:t xml:space="preserve"> nível 2 – </w:t>
      </w:r>
      <w:r w:rsidR="00BE4BAD">
        <w:rPr>
          <w:rFonts w:ascii="Arial" w:eastAsia="Arial" w:hAnsi="Arial" w:cs="Arial"/>
        </w:rPr>
        <w:t>Proposta de Adequação</w:t>
      </w:r>
    </w:p>
    <w:p w:rsidR="007E4607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Entregável</w:t>
      </w:r>
      <w:proofErr w:type="spellEnd"/>
      <w:r>
        <w:rPr>
          <w:rFonts w:ascii="Arial" w:eastAsia="Arial" w:hAnsi="Arial" w:cs="Arial"/>
        </w:rPr>
        <w:t xml:space="preserve"> nível 3 –</w:t>
      </w:r>
      <w:r w:rsidR="00BE4BAD">
        <w:rPr>
          <w:rFonts w:ascii="Arial" w:eastAsia="Arial" w:hAnsi="Arial" w:cs="Arial"/>
        </w:rPr>
        <w:t xml:space="preserve"> Adequação</w:t>
      </w:r>
      <w:r w:rsidR="0064017B">
        <w:rPr>
          <w:rFonts w:ascii="Arial" w:eastAsia="Arial" w:hAnsi="Arial" w:cs="Arial"/>
        </w:rPr>
        <w:t xml:space="preserve"> – Custo Beneficio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Recomenda-se utilizar a comparação da situação antes e depois da utilização/implementa</w:t>
      </w:r>
      <w:r w:rsidR="007E4607">
        <w:rPr>
          <w:rFonts w:ascii="Arial" w:eastAsia="Arial" w:hAnsi="Arial" w:cs="Arial"/>
        </w:rPr>
        <w:t>ção dos entregáveis do projeto.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2" w:name="_3rdcrjn" w:colFirst="0" w:colLast="0"/>
      <w:bookmarkEnd w:id="12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Como Medir o Alcance do Resultado:</w:t>
      </w:r>
    </w:p>
    <w:p w:rsidR="000E545F" w:rsidRDefault="007E4607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&lt;Descrever como serão</w:t>
      </w:r>
      <w:r w:rsidR="0007157C">
        <w:rPr>
          <w:rFonts w:ascii="Arial" w:eastAsia="Arial" w:hAnsi="Arial" w:cs="Arial"/>
        </w:rPr>
        <w:t xml:space="preserve"> medida</w:t>
      </w:r>
      <w:r>
        <w:rPr>
          <w:rFonts w:ascii="Arial" w:eastAsia="Arial" w:hAnsi="Arial" w:cs="Arial"/>
        </w:rPr>
        <w:t>s</w:t>
      </w:r>
      <w:r w:rsidR="0007157C">
        <w:rPr>
          <w:rFonts w:ascii="Arial" w:eastAsia="Arial" w:hAnsi="Arial" w:cs="Arial"/>
        </w:rPr>
        <w:t xml:space="preserve"> as melhorias a serem obtidas com a utilização/implementação dos entregáveis do projeto, considerando os três níveis de entrega.&gt;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3" w:name="_26in1rg" w:colFirst="0" w:colLast="0"/>
      <w:bookmarkEnd w:id="13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Exclusões Específicas: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&lt;Descrever o trabalho que não será feito pela equipe do projeto, ou seja, está fora do escopo do projeto&gt;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4" w:name="_lnxbz9" w:colFirst="0" w:colLast="0"/>
      <w:bookmarkEnd w:id="14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Restrições: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&lt;Descrever os fatores que limitam a execução do escopo do projeto. As restrições do projeto podem ser relacionados a prazo, custos, recursos humanos ou outros fatores que impõem limites ao trabalho do projeto, podendo atrasa-lo ou dificultar sua execução em algum sentido.</w:t>
      </w:r>
      <w:r w:rsidR="00A217ED">
        <w:rPr>
          <w:rFonts w:ascii="Arial" w:eastAsia="Arial" w:hAnsi="Arial" w:cs="Arial"/>
        </w:rPr>
        <w:t xml:space="preserve"> Tudo que pode atrapalhar ou põe limites ao projeto.</w:t>
      </w:r>
      <w:r>
        <w:rPr>
          <w:rFonts w:ascii="Arial" w:eastAsia="Arial" w:hAnsi="Arial" w:cs="Arial"/>
        </w:rPr>
        <w:t>&gt;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5" w:name="_35nkun2" w:colFirst="0" w:colLast="0"/>
      <w:bookmarkEnd w:id="15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Premissas: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&lt;Descrever as crenças sob as quais a equipe de projeto se baseia para o planejamento das atividades/tarefas do projeto, por exemplo, acredita-se que será disponibilizado os recursos materiais no prazo estimado para sua utilização no desenvolvimento dos entregáveis do projeto. &gt;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6" w:name="_1ksv4uv" w:colFirst="0" w:colLast="0"/>
      <w:bookmarkEnd w:id="16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Funcionalidades Esperadas: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&lt;Descrever o que se espera de funcionalidade e características técnicas dos entregáveis a serem desenvolvidos para à empresa.&gt;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7" w:name="_44sinio" w:colFirst="0" w:colLast="0"/>
      <w:bookmarkEnd w:id="17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Relação com Outros Projetos ou Departamento da Empresa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&lt;Descrever a inter-relação do projeto com outros projetos desenvolvidos na empresa ou outros departamentos existentes na empresa.&gt; </w:t>
      </w:r>
    </w:p>
    <w:p w:rsidR="000E545F" w:rsidRDefault="000E545F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bookmarkStart w:id="18" w:name="_2jxsxqh" w:colFirst="0" w:colLast="0"/>
      <w:bookmarkEnd w:id="18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Requisitos de Qualidade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&lt;Descrever quais requisitos de qualidade devem ser atendidos pelo </w:t>
      </w:r>
      <w:proofErr w:type="spellStart"/>
      <w:r>
        <w:rPr>
          <w:rFonts w:ascii="Arial" w:eastAsia="Arial" w:hAnsi="Arial" w:cs="Arial"/>
        </w:rPr>
        <w:t>entregável</w:t>
      </w:r>
      <w:proofErr w:type="spellEnd"/>
      <w:r>
        <w:rPr>
          <w:rFonts w:ascii="Arial" w:eastAsia="Arial" w:hAnsi="Arial" w:cs="Arial"/>
        </w:rPr>
        <w:t xml:space="preserve"> do projeto ou por suas etapas. Em caso de seguimento de normas ou padrão da empresa, citar qual é essa norma ou esse padrão a ser seguido.&gt;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Facilidade de uso;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Facilidade para manutenção;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Facilidade para construção;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Detalhamento da documentação;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Qualidade do processo (verificações e validações);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Outros.</w:t>
      </w:r>
    </w:p>
    <w:p w:rsidR="000E545F" w:rsidRDefault="000E545F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</w:p>
    <w:p w:rsidR="000E545F" w:rsidRDefault="000E545F">
      <w:pPr>
        <w:rPr>
          <w:rFonts w:ascii="Arial" w:eastAsia="Arial" w:hAnsi="Arial" w:cs="Arial"/>
          <w:color w:val="000000"/>
        </w:rPr>
      </w:pPr>
    </w:p>
    <w:p w:rsidR="000E545F" w:rsidRDefault="000E545F">
      <w:pPr>
        <w:rPr>
          <w:rFonts w:ascii="Arial" w:eastAsia="Arial" w:hAnsi="Arial" w:cs="Arial"/>
          <w:color w:val="000000"/>
        </w:rPr>
      </w:pPr>
    </w:p>
    <w:p w:rsidR="000E545F" w:rsidRDefault="0007157C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19" w:name="_z337ya" w:colFirst="0" w:colLast="0"/>
      <w:bookmarkEnd w:id="19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Análise dos Problemas: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a finalidade de identificar as causas raízes do problema abordado. Essas informações devem ser apresentadas utilizando uma ferramenta de análise, demonstrando as relações de causa e efeito. Deve-se ter cuidado para não confundir sintomas com a causa raiz. Geralmente os problemas estão associados a custo, a entre</w:t>
      </w:r>
      <w:r w:rsidR="001F27D8">
        <w:rPr>
          <w:rFonts w:ascii="Arial" w:eastAsia="Arial" w:hAnsi="Arial" w:cs="Arial"/>
          <w:color w:val="000000"/>
        </w:rPr>
        <w:t>ga (lead time) ou a qualidade, m</w:t>
      </w:r>
      <w:r>
        <w:rPr>
          <w:rFonts w:ascii="Arial" w:eastAsia="Arial" w:hAnsi="Arial" w:cs="Arial"/>
          <w:color w:val="000000"/>
        </w:rPr>
        <w:t xml:space="preserve">as, deve-se identificar as causas desses problemas.  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E545F"/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20" w:name="_3j2qqm3" w:colFirst="0" w:colLast="0"/>
      <w:bookmarkEnd w:id="20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Solução Proposta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</w:p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a finalidade de apresentar o que será entregue ao cliente (</w:t>
      </w:r>
      <w:proofErr w:type="spellStart"/>
      <w:r>
        <w:rPr>
          <w:rFonts w:ascii="Arial" w:eastAsia="Arial" w:hAnsi="Arial" w:cs="Arial"/>
          <w:color w:val="000000"/>
        </w:rPr>
        <w:t>entregável</w:t>
      </w:r>
      <w:proofErr w:type="spellEnd"/>
      <w:r>
        <w:rPr>
          <w:rFonts w:ascii="Arial" w:eastAsia="Arial" w:hAnsi="Arial" w:cs="Arial"/>
          <w:color w:val="000000"/>
        </w:rPr>
        <w:t xml:space="preserve">), com as principais características técnicas, considerando os três níveis de entrega: Os entregáveis podem ser apresentados utilizando fotos de protótipos físicos ou virtuais, modelo de documentos, etc. </w:t>
      </w:r>
    </w:p>
    <w:p w:rsidR="000E545F" w:rsidRDefault="000E545F">
      <w:pPr>
        <w:rPr>
          <w:rFonts w:ascii="Arial" w:eastAsia="Arial" w:hAnsi="Arial" w:cs="Arial"/>
          <w:color w:val="000000"/>
        </w:rPr>
      </w:pPr>
    </w:p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u w:val="single"/>
        </w:rPr>
      </w:pPr>
      <w:bookmarkStart w:id="21" w:name="_1y810tw" w:colFirst="0" w:colLast="0"/>
      <w:bookmarkEnd w:id="21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Plano Estrutural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EAP (estrutura analítica do projeto) ou WBS (</w:t>
      </w:r>
      <w:proofErr w:type="spellStart"/>
      <w:r>
        <w:rPr>
          <w:rFonts w:ascii="Arial" w:eastAsia="Arial" w:hAnsi="Arial" w:cs="Arial"/>
          <w:color w:val="000000"/>
        </w:rPr>
        <w:t>work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breakdown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structure</w:t>
      </w:r>
      <w:proofErr w:type="spellEnd"/>
      <w:r>
        <w:rPr>
          <w:rFonts w:ascii="Arial" w:eastAsia="Arial" w:hAnsi="Arial" w:cs="Arial"/>
          <w:color w:val="000000"/>
        </w:rPr>
        <w:t>) tem por finalidade definir as entregas do projeto e sua decomposição em </w:t>
      </w:r>
      <w:hyperlink r:id="rId19">
        <w:r>
          <w:rPr>
            <w:rFonts w:ascii="Arial" w:eastAsia="Arial" w:hAnsi="Arial" w:cs="Arial"/>
            <w:color w:val="000000"/>
          </w:rPr>
          <w:t>Pacotes de trabalho</w:t>
        </w:r>
      </w:hyperlink>
      <w:r>
        <w:rPr>
          <w:rFonts w:ascii="Arial" w:eastAsia="Arial" w:hAnsi="Arial" w:cs="Arial"/>
          <w:color w:val="000000"/>
        </w:rPr>
        <w:t>. Deve ser considerado os considerando três níveis de entrega.</w:t>
      </w:r>
    </w:p>
    <w:p w:rsidR="000E545F" w:rsidRDefault="00BE4B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2A0D4E2F" wp14:editId="5B7D2E8C">
                <wp:simplePos x="0" y="0"/>
                <wp:positionH relativeFrom="column">
                  <wp:posOffset>-558165</wp:posOffset>
                </wp:positionH>
                <wp:positionV relativeFrom="paragraph">
                  <wp:posOffset>151765</wp:posOffset>
                </wp:positionV>
                <wp:extent cx="7212330" cy="6191250"/>
                <wp:effectExtent l="0" t="0" r="26670" b="19050"/>
                <wp:wrapNone/>
                <wp:docPr id="5" name="Agrupa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2330" cy="6191250"/>
                          <a:chOff x="4110" y="3152"/>
                          <a:chExt cx="9429" cy="5688"/>
                        </a:xfrm>
                      </wpg:grpSpPr>
                      <wps:wsp>
                        <wps:cNvPr id="14" name="Conector Angulado 14"/>
                        <wps:cNvCnPr/>
                        <wps:spPr>
                          <a:xfrm rot="10800000">
                            <a:off x="11497" y="5586"/>
                            <a:ext cx="359" cy="2882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" name="Conector Angulado 15"/>
                        <wps:cNvCnPr/>
                        <wps:spPr>
                          <a:xfrm rot="10800000">
                            <a:off x="11497" y="5586"/>
                            <a:ext cx="359" cy="1801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" name="Conector Angulado 16"/>
                        <wps:cNvCnPr/>
                        <wps:spPr>
                          <a:xfrm rot="10800000">
                            <a:off x="7849" y="5563"/>
                            <a:ext cx="360" cy="2882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" name="Conector Angulado 17"/>
                        <wps:cNvCnPr/>
                        <wps:spPr>
                          <a:xfrm rot="10800000">
                            <a:off x="7849" y="5563"/>
                            <a:ext cx="360" cy="1801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" name="Conector Angulado 18"/>
                        <wps:cNvCnPr/>
                        <wps:spPr>
                          <a:xfrm rot="10800000">
                            <a:off x="11497" y="5586"/>
                            <a:ext cx="359" cy="721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" name="Conector Angulado 19"/>
                        <wps:cNvCnPr/>
                        <wps:spPr>
                          <a:xfrm rot="10800000">
                            <a:off x="7849" y="5563"/>
                            <a:ext cx="360" cy="721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" name="Conector Angulado 20"/>
                        <wps:cNvCnPr/>
                        <wps:spPr>
                          <a:xfrm rot="10800000">
                            <a:off x="4255" y="5599"/>
                            <a:ext cx="360" cy="2882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" name="Conector Angulado 21"/>
                        <wps:cNvCnPr/>
                        <wps:spPr>
                          <a:xfrm rot="10800000">
                            <a:off x="4255" y="5599"/>
                            <a:ext cx="360" cy="1801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2" name="Conector Angulado 22"/>
                        <wps:cNvCnPr/>
                        <wps:spPr>
                          <a:xfrm rot="10800000">
                            <a:off x="4255" y="5599"/>
                            <a:ext cx="360" cy="721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6" name="Retângulo Arredondado 26"/>
                        <wps:cNvSpPr/>
                        <wps:spPr>
                          <a:xfrm>
                            <a:off x="7763" y="3152"/>
                            <a:ext cx="2160" cy="7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E4BAD" w:rsidRPr="00BE4BAD" w:rsidRDefault="00BE4BAD" w:rsidP="004C3222">
                              <w:pPr>
                                <w:jc w:val="center"/>
                                <w:textDirection w:val="btLr"/>
                                <w:rPr>
                                  <w:sz w:val="36"/>
                                </w:rPr>
                              </w:pPr>
                              <w:r w:rsidRPr="00BE4BAD"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</w:rPr>
                                <w:t>Documentação e Adequação do Provedor</w:t>
                              </w:r>
                            </w:p>
                            <w:p w:rsidR="00BE4BAD" w:rsidRPr="00BE4BAD" w:rsidRDefault="00BE4BAD" w:rsidP="004C3222">
                              <w:pPr>
                                <w:jc w:val="center"/>
                                <w:textDirection w:val="btLr"/>
                                <w:rPr>
                                  <w:sz w:val="36"/>
                                </w:rPr>
                              </w:pPr>
                            </w:p>
                            <w:p w:rsidR="00BE4BAD" w:rsidRDefault="00BE4BAD"/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27" name="Retângulo Arredondado 27"/>
                        <wps:cNvSpPr/>
                        <wps:spPr>
                          <a:xfrm>
                            <a:off x="4110" y="4880"/>
                            <a:ext cx="2212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E4BAD" w:rsidRPr="00BE4BAD" w:rsidRDefault="00BE4BAD">
                              <w:pPr>
                                <w:jc w:val="center"/>
                                <w:textDirection w:val="btLr"/>
                                <w:rPr>
                                  <w:sz w:val="48"/>
                                </w:rPr>
                              </w:pPr>
                              <w:r w:rsidRPr="00BE4BAD">
                                <w:rPr>
                                  <w:rFonts w:ascii="Arial" w:eastAsia="Arial" w:hAnsi="Arial" w:cs="Arial"/>
                                  <w:color w:val="000000"/>
                                  <w:sz w:val="32"/>
                                </w:rPr>
                                <w:t>1.0 Documentação</w:t>
                              </w:r>
                            </w:p>
                            <w:p w:rsidR="00BE4BAD" w:rsidRPr="00BE4BAD" w:rsidRDefault="00BE4BAD">
                              <w:pPr>
                                <w:textDirection w:val="btLr"/>
                                <w:rPr>
                                  <w:sz w:val="48"/>
                                </w:rPr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28" name="Retângulo Arredondado 28"/>
                        <wps:cNvSpPr/>
                        <wps:spPr>
                          <a:xfrm>
                            <a:off x="7711" y="4851"/>
                            <a:ext cx="2212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E4BAD" w:rsidRPr="00BE4BAD" w:rsidRDefault="00BE4BAD">
                              <w:pPr>
                                <w:jc w:val="center"/>
                                <w:textDirection w:val="btLr"/>
                                <w:rPr>
                                  <w:sz w:val="48"/>
                                </w:rPr>
                              </w:pPr>
                              <w:r w:rsidRPr="00BE4BAD">
                                <w:rPr>
                                  <w:rFonts w:ascii="Arial" w:eastAsia="Arial" w:hAnsi="Arial" w:cs="Arial"/>
                                  <w:color w:val="000000"/>
                                  <w:sz w:val="32"/>
                                </w:rPr>
                                <w:t>2.0 Proposta de Adequação</w:t>
                              </w:r>
                            </w:p>
                            <w:p w:rsidR="00BE4BAD" w:rsidRDefault="00BE4BA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29" name="Retângulo Arredondado 29"/>
                        <wps:cNvSpPr/>
                        <wps:spPr>
                          <a:xfrm>
                            <a:off x="11327" y="4851"/>
                            <a:ext cx="2212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E4BAD" w:rsidRPr="00BE4BAD" w:rsidRDefault="00BE4BAD">
                              <w:pPr>
                                <w:jc w:val="center"/>
                                <w:textDirection w:val="btLr"/>
                                <w:rPr>
                                  <w:sz w:val="52"/>
                                </w:rPr>
                              </w:pPr>
                              <w:r w:rsidRPr="00BE4BAD">
                                <w:rPr>
                                  <w:rFonts w:ascii="Arial" w:eastAsia="Arial" w:hAnsi="Arial" w:cs="Arial"/>
                                  <w:color w:val="000000"/>
                                  <w:sz w:val="36"/>
                                </w:rPr>
                                <w:t>3.0 Adequação</w:t>
                              </w:r>
                            </w:p>
                            <w:p w:rsidR="00BE4BAD" w:rsidRPr="00BE4BAD" w:rsidRDefault="00BE4BAD">
                              <w:pPr>
                                <w:textDirection w:val="btLr"/>
                                <w:rPr>
                                  <w:sz w:val="52"/>
                                </w:rPr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0" name="Retângulo Arredondado 30"/>
                        <wps:cNvSpPr/>
                        <wps:spPr>
                          <a:xfrm>
                            <a:off x="4615" y="5960"/>
                            <a:ext cx="1666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E4BAD" w:rsidRDefault="00BE4BA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1.1 Sub Etapa 1</w:t>
                              </w:r>
                            </w:p>
                            <w:p w:rsidR="00BE4BAD" w:rsidRDefault="00BE4BA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1" name="Retângulo Arredondado 31"/>
                        <wps:cNvSpPr/>
                        <wps:spPr>
                          <a:xfrm>
                            <a:off x="4615" y="7040"/>
                            <a:ext cx="1666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E4BAD" w:rsidRDefault="00BE4BA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1.2 Sub Etapa 2</w:t>
                              </w:r>
                            </w:p>
                            <w:p w:rsidR="00BE4BAD" w:rsidRDefault="00BE4BA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2" name="Retângulo Arredondado 32"/>
                        <wps:cNvSpPr/>
                        <wps:spPr>
                          <a:xfrm>
                            <a:off x="4615" y="8120"/>
                            <a:ext cx="1666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E4BAD" w:rsidRDefault="00BE4BA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1.3 Sub Etapa 3</w:t>
                              </w:r>
                            </w:p>
                            <w:p w:rsidR="00BE4BAD" w:rsidRDefault="00BE4BA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3" name="Retângulo Arredondado 33"/>
                        <wps:cNvSpPr/>
                        <wps:spPr>
                          <a:xfrm>
                            <a:off x="8209" y="5924"/>
                            <a:ext cx="1666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E4BAD" w:rsidRDefault="00BE4BA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2.1 Sub Etapa 1</w:t>
                              </w:r>
                            </w:p>
                            <w:p w:rsidR="00BE4BAD" w:rsidRDefault="00BE4BAD">
                              <w:pPr>
                                <w:jc w:val="center"/>
                                <w:textDirection w:val="btLr"/>
                              </w:pPr>
                            </w:p>
                            <w:p w:rsidR="00BE4BAD" w:rsidRDefault="00BE4BA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4" name="Retângulo Arredondado 34"/>
                        <wps:cNvSpPr/>
                        <wps:spPr>
                          <a:xfrm>
                            <a:off x="11860" y="5874"/>
                            <a:ext cx="1666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E4BAD" w:rsidRDefault="00BE4BA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3.1 Sub Etapa 1</w:t>
                              </w:r>
                            </w:p>
                            <w:p w:rsidR="00BE4BAD" w:rsidRDefault="00BE4BAD">
                              <w:pPr>
                                <w:jc w:val="center"/>
                                <w:textDirection w:val="btLr"/>
                              </w:pPr>
                            </w:p>
                            <w:p w:rsidR="00BE4BAD" w:rsidRDefault="00BE4BA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5" name="Retângulo Arredondado 35"/>
                        <wps:cNvSpPr/>
                        <wps:spPr>
                          <a:xfrm>
                            <a:off x="8209" y="7004"/>
                            <a:ext cx="1666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E4BAD" w:rsidRDefault="00BE4BA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2.2 Sub Etapa 2</w:t>
                              </w:r>
                            </w:p>
                            <w:p w:rsidR="00BE4BAD" w:rsidRDefault="00BE4BAD">
                              <w:pPr>
                                <w:jc w:val="center"/>
                                <w:textDirection w:val="btLr"/>
                              </w:pPr>
                            </w:p>
                            <w:p w:rsidR="00BE4BAD" w:rsidRDefault="00BE4BA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6" name="Retângulo Arredondado 36"/>
                        <wps:cNvSpPr/>
                        <wps:spPr>
                          <a:xfrm>
                            <a:off x="8209" y="8084"/>
                            <a:ext cx="1666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E4BAD" w:rsidRDefault="00BE4BA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2.3 Sub Etapa 3</w:t>
                              </w:r>
                            </w:p>
                            <w:p w:rsidR="00BE4BAD" w:rsidRDefault="00BE4BAD">
                              <w:pPr>
                                <w:jc w:val="center"/>
                                <w:textDirection w:val="btLr"/>
                              </w:pPr>
                            </w:p>
                            <w:p w:rsidR="00BE4BAD" w:rsidRDefault="00BE4BA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7" name="Retângulo Arredondado 37"/>
                        <wps:cNvSpPr/>
                        <wps:spPr>
                          <a:xfrm>
                            <a:off x="11860" y="6954"/>
                            <a:ext cx="1666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E4BAD" w:rsidRDefault="00BE4BA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32 Sub Etapa 2</w:t>
                              </w:r>
                            </w:p>
                            <w:p w:rsidR="00BE4BAD" w:rsidRDefault="00BE4BAD">
                              <w:pPr>
                                <w:jc w:val="center"/>
                                <w:textDirection w:val="btLr"/>
                              </w:pPr>
                            </w:p>
                            <w:p w:rsidR="00BE4BAD" w:rsidRDefault="00BE4BA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8" name="Retângulo Arredondado 38"/>
                        <wps:cNvSpPr/>
                        <wps:spPr>
                          <a:xfrm>
                            <a:off x="11835" y="8084"/>
                            <a:ext cx="1666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E4BAD" w:rsidRDefault="00BE4BA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3.3 Sub Etapa 3</w:t>
                              </w:r>
                            </w:p>
                            <w:p w:rsidR="00BE4BAD" w:rsidRDefault="00BE4BAD">
                              <w:pPr>
                                <w:jc w:val="center"/>
                                <w:textDirection w:val="btLr"/>
                              </w:pPr>
                            </w:p>
                            <w:p w:rsidR="00BE4BAD" w:rsidRDefault="00BE4BA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0D4E2F" id="Agrupar 5" o:spid="_x0000_s1026" style="position:absolute;left:0;text-align:left;margin-left:-43.95pt;margin-top:11.95pt;width:567.9pt;height:487.5pt;z-index:251650560;mso-width-relative:margin;mso-height-relative:margin" coordorigin="4110,3152" coordsize="9429,5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"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Conector Angulado 14" o:spid="_x0000_s1027" type="#_x0000_t33" style="position:absolute;left:11497;top:5586;width:359;height:2882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BzjcIAAADbAAAADwAAAGRycy9kb3ducmV2LnhtbERPTWvCQBC9C/6HZYTedGMJQVJXKQVF&#10;KDQ0eultmp0mabOzYXebpP/eFQre5vE+Z7ufTCcGcr61rGC9SkAQV1a3XCu4nA/LDQgfkDV2lknB&#10;H3nY7+azLebajvxOQxlqEUPY56igCaHPpfRVQwb9yvbEkfuyzmCI0NVSOxxjuOnkY5Jk0mDLsaHB&#10;nl4aqn7KX6Pguz6Fo7XZ67Eo+KMwmXvr00+lHhbT8xOIQFO4i//dJx3np3D7JR4gd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MBzjcIAAADbAAAADwAAAAAAAAAAAAAA&#10;AAChAgAAZHJzL2Rvd25yZXYueG1sUEsFBgAAAAAEAAQA+QAAAJADAAAAAA==&#10;" filled="t" strokeweight="2.25pt"/>
                <v:shape id="Conector Angulado 15" o:spid="_x0000_s1028" type="#_x0000_t33" style="position:absolute;left:11497;top:5586;width:359;height:1801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zWFsEAAADbAAAADwAAAGRycy9kb3ducmV2LnhtbERPTWvCQBC9F/wPywjemo1Fg6SuIoIi&#10;FAxaL71Ns9Mkmp0Nu1tN/70rCL3N433OfNmbVlzJ+caygnGSgiAurW64UnD63LzOQPiArLG1TAr+&#10;yMNyMXiZY67tjQ90PYZKxBD2OSqoQ+hyKX1Zk0Gf2I44cj/WGQwRukpqh7cYblr5lqaZNNhwbKix&#10;o3VN5eX4axScq13YWpt9bIuCvwqTuX03+VZqNOxX7yAC9eFf/HTvdJw/hccv8QC5u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jNYWwQAAANsAAAAPAAAAAAAAAAAAAAAA&#10;AKECAABkcnMvZG93bnJldi54bWxQSwUGAAAAAAQABAD5AAAAjwMAAAAA&#10;" filled="t" strokeweight="2.25pt"/>
                <v:shape id="Conector Angulado 16" o:spid="_x0000_s1029" type="#_x0000_t33" style="position:absolute;left:7849;top:5563;width:360;height:2882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5IYcAAAADbAAAADwAAAGRycy9kb3ducmV2LnhtbERPTYvCMBC9L/gfwgje1lSRIl2jiKAI&#10;gmXVi7fZZrbt2kxKErX+eyMseJvH+5zZojONuJHztWUFo2ECgriwuuZSwem4/pyC8AFZY2OZFDzI&#10;w2Le+5hhpu2dv+l2CKWIIewzVFCF0GZS+qIig35oW+LI/VpnMEToSqkd3mO4aeQ4SVJpsObYUGFL&#10;q4qKy+FqFPyV27CxNt1t8pzPuUndvp38KDXod8svEIG68Bb/u7c6zk/h9Us8QM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9eSGHAAAAA2wAAAA8AAAAAAAAAAAAAAAAA&#10;oQIAAGRycy9kb3ducmV2LnhtbFBLBQYAAAAABAAEAPkAAACOAwAAAAA=&#10;" filled="t" strokeweight="2.25pt"/>
                <v:shape id="Conector Angulado 17" o:spid="_x0000_s1030" type="#_x0000_t33" style="position:absolute;left:7849;top:5563;width:360;height:1801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Lt+sEAAADbAAAADwAAAGRycy9kb3ducmV2LnhtbERPTYvCMBC9C/6HMII3TV2kK9UoIijC&#10;wpZ1vXgbm7GtNpOSZLX77zeCsLd5vM9ZrDrTiDs5X1tWMBknIIgLq2suFRy/t6MZCB+QNTaWScEv&#10;eVgt+70FZto++Ivuh1CKGMI+QwVVCG0mpS8qMujHtiWO3MU6gyFCV0rt8BHDTSPfkiSVBmuODRW2&#10;tKmouB1+jIJruQ87a9OPXZ7zKTep+2ynZ6WGg249BxGoC//il3uv4/x3eP4SD5D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Eu36wQAAANsAAAAPAAAAAAAAAAAAAAAA&#10;AKECAABkcnMvZG93bnJldi54bWxQSwUGAAAAAAQABAD5AAAAjwMAAAAA&#10;" filled="t" strokeweight="2.25pt"/>
                <v:shape id="Conector Angulado 18" o:spid="_x0000_s1031" type="#_x0000_t33" style="position:absolute;left:11497;top:5586;width:359;height:721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15iMQAAADbAAAADwAAAGRycy9kb3ducmV2LnhtbESPQWvCQBCF7wX/wzKCt7qxSCipq4ig&#10;CIKhtpfexuyYpM3Oht2txn/vHAq9zfDevPfNYjW4Tl0pxNazgdk0A0VcedtybeDzY/v8CiomZIud&#10;ZzJwpwir5ehpgYX1N36n6ynVSkI4FmigSakvtI5VQw7j1PfEol18cJhkDbW2AW8S7jr9kmW5dtiy&#10;NDTY06ah6uf06wx81/u08z4/7MqSv0qXh2M/PxszGQ/rN1CJhvRv/rveW8EXWPlFBt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jXmIxAAAANsAAAAPAAAAAAAAAAAA&#10;AAAAAKECAABkcnMvZG93bnJldi54bWxQSwUGAAAAAAQABAD5AAAAkgMAAAAA&#10;" filled="t" strokeweight="2.25pt"/>
                <v:shape id="Conector Angulado 19" o:spid="_x0000_s1032" type="#_x0000_t33" style="position:absolute;left:7849;top:5563;width:360;height:721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HcE8EAAADbAAAADwAAAGRycy9kb3ducmV2LnhtbERPTYvCMBC9C/6HMII3TV2krNUoIijC&#10;wpZ1vXgbm7GtNpOSZLX77zeCsLd5vM9ZrDrTiDs5X1tWMBknIIgLq2suFRy/t6N3ED4ga2wsk4Jf&#10;8rBa9nsLzLR98BfdD6EUMYR9hgqqENpMSl9UZNCPbUscuYt1BkOErpTa4SOGm0a+JUkqDdYcGyps&#10;aVNRcTv8GAXXch921qYfuzznU25S99lOz0oNB916DiJQF/7FL/dex/kzeP4SD5D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wdwTwQAAANsAAAAPAAAAAAAAAAAAAAAA&#10;AKECAABkcnMvZG93bnJldi54bWxQSwUGAAAAAAQABAD5AAAAjwMAAAAA&#10;" filled="t" strokeweight="2.25pt"/>
                <v:shape id="Conector Angulado 20" o:spid="_x0000_s1033" type="#_x0000_t33" style="position:absolute;left:4255;top:5599;width:360;height:2882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e/M78AAADbAAAADwAAAGRycy9kb3ducmV2LnhtbERPy4rCMBTdD/gP4QruxlSRIh2jiKAI&#10;gsXHxt2d5k7bsbkpSdT692YhuDyc92zRmUbcyfnasoLRMAFBXFhdc6ngfFp/T0H4gKyxsUwKnuRh&#10;Me99zTDT9sEHuh9DKWII+wwVVCG0mZS+qMigH9qWOHJ/1hkMEbpSaoePGG4aOU6SVBqsOTZU2NKq&#10;ouJ6vBkF/+U2bKxNd5s850tuUrdvJ79KDfrd8gdEoC58xG/3VisYx/XxS/wBcv4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Ze/M78AAADbAAAADwAAAAAAAAAAAAAAAACh&#10;AgAAZHJzL2Rvd25yZXYueG1sUEsFBgAAAAAEAAQA+QAAAI0DAAAAAA==&#10;" filled="t" strokeweight="2.25pt"/>
                <v:shape id="Conector Angulado 21" o:spid="_x0000_s1034" type="#_x0000_t33" style="position:absolute;left:4255;top:5599;width:360;height:1801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saqMMAAADbAAAADwAAAGRycy9kb3ducmV2LnhtbESPT4vCMBTE78J+h/AW9qapshSpRlkW&#10;VgTB4p+Lt2fzbOs2LyWJWr+9EQSPw8z8hpnOO9OIKzlfW1YwHCQgiAuray4V7Hd//TEIH5A1NpZJ&#10;wZ08zGcfvSlm2t54Q9dtKEWEsM9QQRVCm0npi4oM+oFtiaN3ss5giNKVUju8Rbhp5ChJUmmw5rhQ&#10;YUu/FRX/24tRcC6XYWFtulrkOR9yk7p1+31U6uuz+5mACNSFd/jVXmoFoyE8v8QfIG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7bGqjDAAAA2wAAAA8AAAAAAAAAAAAA&#10;AAAAoQIAAGRycy9kb3ducmV2LnhtbFBLBQYAAAAABAAEAPkAAACRAwAAAAA=&#10;" filled="t" strokeweight="2.25pt"/>
                <v:shape id="Conector Angulado 22" o:spid="_x0000_s1035" type="#_x0000_t33" style="position:absolute;left:4255;top:5599;width:360;height:721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mE38MAAADbAAAADwAAAGRycy9kb3ducmV2LnhtbESPQWvCQBSE70L/w/IKvemmoQSJrlIK&#10;FUEwaHvx9sw+k2j2bdhdNf57VxA8DjPzDTOd96YVF3K+sazgc5SAIC6tbrhS8P/3OxyD8AFZY2uZ&#10;FNzIw3z2Nphiru2VN3TZhkpECPscFdQhdLmUvqzJoB/Zjjh6B+sMhihdJbXDa4SbVqZJkkmDDceF&#10;Gjv6qak8bc9GwbFahoW12WpRFLwrTObW3ddeqY/3/nsCIlAfXuFne6kVpCk8vsQfIG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4JhN/DAAAA2wAAAA8AAAAAAAAAAAAA&#10;AAAAoQIAAGRycy9kb3ducmV2LnhtbFBLBQYAAAAABAAEAPkAAACRAwAAAAA=&#10;" filled="t" strokeweight="2.25pt"/>
                <v:roundrect id="Retângulo Arredondado 26" o:spid="_x0000_s1036" style="position:absolute;left:7763;top:3152;width:2160;height:77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lpZcMA&#10;AADbAAAADwAAAGRycy9kb3ducmV2LnhtbESPwWrDMBBE74H+g9hAbomcgE3jWgmlUPChhdQJOS/W&#10;1ja1VkaSY+fvq0Chx2Fm3jDFcTa9uJHznWUF200Cgri2uuNGweX8vn4G4QOyxt4yKbiTh+PhaVFg&#10;ru3EX3SrQiMihH2OCtoQhlxKX7dk0G/sQBy9b+sMhihdI7XDKcJNL3dJkkmDHceFFgd6a6n+qUaj&#10;4Jx1pw+d7K/72pWcfl4o7a+jUqvl/PoCItAc/sN/7VIr2GXw+BJ/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lpZcMAAADbAAAADwAAAAAAAAAAAAAAAACYAgAAZHJzL2Rv&#10;d25yZXYueG1sUEsFBgAAAAAEAAQA9QAAAIgD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E4BAD" w:rsidRPr="00BE4BAD" w:rsidRDefault="00BE4BAD" w:rsidP="004C3222">
                        <w:pPr>
                          <w:jc w:val="center"/>
                          <w:textDirection w:val="btLr"/>
                          <w:rPr>
                            <w:sz w:val="36"/>
                          </w:rPr>
                        </w:pPr>
                        <w:r w:rsidRPr="00BE4BAD">
                          <w:rPr>
                            <w:rFonts w:ascii="Arial" w:eastAsia="Arial" w:hAnsi="Arial" w:cs="Arial"/>
                            <w:b/>
                            <w:color w:val="000000"/>
                          </w:rPr>
                          <w:t>Documentação e Adequação do Provedor</w:t>
                        </w:r>
                      </w:p>
                      <w:p w:rsidR="00BE4BAD" w:rsidRPr="00BE4BAD" w:rsidRDefault="00BE4BAD" w:rsidP="004C3222">
                        <w:pPr>
                          <w:jc w:val="center"/>
                          <w:textDirection w:val="btLr"/>
                          <w:rPr>
                            <w:sz w:val="36"/>
                          </w:rPr>
                        </w:pPr>
                      </w:p>
                      <w:p w:rsidR="00BE4BAD" w:rsidRDefault="00BE4BAD"/>
                    </w:txbxContent>
                  </v:textbox>
                </v:roundrect>
                <v:roundrect id="Retângulo Arredondado 27" o:spid="_x0000_s1037" style="position:absolute;left:4110;top:4880;width:2212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XM/sIA&#10;AADbAAAADwAAAGRycy9kb3ducmV2LnhtbESPW4vCMBSE3xf2P4Sz4NuaruCltVFEEHxQ8IbPh+bY&#10;lm1OShK1/nsjCD4OM/MNk88704gbOV9bVvDXT0AQF1bXXCo4HVe/ExA+IGtsLJOCB3mYz76/csy0&#10;vfOebodQighhn6GCKoQ2k9IXFRn0fdsSR+9incEQpSuldniPcNPIQZKMpMGa40KFLS0rKv4PV6Pg&#10;OKp3G52k57Rwax5uTzRszlelej/dYgoiUBc+4Xd7rRUMxvD6En+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Vcz+wgAAANsAAAAPAAAAAAAAAAAAAAAAAJgCAABkcnMvZG93&#10;bnJldi54bWxQSwUGAAAAAAQABAD1AAAAhwM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E4BAD" w:rsidRPr="00BE4BAD" w:rsidRDefault="00BE4BAD">
                        <w:pPr>
                          <w:jc w:val="center"/>
                          <w:textDirection w:val="btLr"/>
                          <w:rPr>
                            <w:sz w:val="48"/>
                          </w:rPr>
                        </w:pPr>
                        <w:r w:rsidRPr="00BE4BAD">
                          <w:rPr>
                            <w:rFonts w:ascii="Arial" w:eastAsia="Arial" w:hAnsi="Arial" w:cs="Arial"/>
                            <w:color w:val="000000"/>
                            <w:sz w:val="32"/>
                          </w:rPr>
                          <w:t>1.0 Documentação</w:t>
                        </w:r>
                      </w:p>
                      <w:p w:rsidR="00BE4BAD" w:rsidRPr="00BE4BAD" w:rsidRDefault="00BE4BAD">
                        <w:pPr>
                          <w:textDirection w:val="btLr"/>
                          <w:rPr>
                            <w:sz w:val="48"/>
                          </w:rPr>
                        </w:pPr>
                      </w:p>
                    </w:txbxContent>
                  </v:textbox>
                </v:roundrect>
                <v:roundrect id="Retângulo Arredondado 28" o:spid="_x0000_s1038" style="position:absolute;left:7711;top:4851;width:2212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pYjLwA&#10;AADbAAAADwAAAGRycy9kb3ducmV2LnhtbERPTwsBQRS/K99hesqNWYpYhqSUA4WV82vn2d3svNlm&#10;Buvbm4Ny/PX7v1y3phYvcr6yrGA0TEAQ51ZXXCi4ZrvBDIQPyBpry6TgQx7Wq25niam2bz7T6xIK&#10;EUPYp6igDKFJpfR5SQb90DbEkbtbZzBE6AqpHb5juKnlOEmm0mDFsaHEhrYl5Y/L0yjIptXpoJP5&#10;bZ67PU+OV5rUt6dS/V67WYAI1Ia/+OfeawXjODZ+iT9Ar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yliMvAAAANsAAAAPAAAAAAAAAAAAAAAAAJgCAABkcnMvZG93bnJldi54&#10;bWxQSwUGAAAAAAQABAD1AAAAgQM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E4BAD" w:rsidRPr="00BE4BAD" w:rsidRDefault="00BE4BAD">
                        <w:pPr>
                          <w:jc w:val="center"/>
                          <w:textDirection w:val="btLr"/>
                          <w:rPr>
                            <w:sz w:val="48"/>
                          </w:rPr>
                        </w:pPr>
                        <w:r w:rsidRPr="00BE4BAD">
                          <w:rPr>
                            <w:rFonts w:ascii="Arial" w:eastAsia="Arial" w:hAnsi="Arial" w:cs="Arial"/>
                            <w:color w:val="000000"/>
                            <w:sz w:val="32"/>
                          </w:rPr>
                          <w:t>2.0 Proposta de Adequação</w:t>
                        </w:r>
                      </w:p>
                      <w:p w:rsidR="00BE4BAD" w:rsidRDefault="00BE4BA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29" o:spid="_x0000_s1039" style="position:absolute;left:11327;top:4851;width:2212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9F8IA&#10;AADbAAAADwAAAGRycy9kb3ducmV2LnhtbESPQWvCQBSE70L/w/IK3nRTIcGkrlIKggcFjeL5kX1N&#10;QrNvw+5q4r93hUKPw8x8w6w2o+nEnZxvLSv4mCcgiCurW64VXM7b2RKED8gaO8uk4EEeNuu3yQoL&#10;bQc+0b0MtYgQ9gUqaELoCyl91ZBBP7c9cfR+rDMYonS11A6HCDedXCRJJg22HBca7Om7oeq3vBkF&#10;56w97nWSX/PK7Tg9XCjtrjelpu/j1yeIQGP4D/+1d1rBIofXl/gD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hv0XwgAAANsAAAAPAAAAAAAAAAAAAAAAAJgCAABkcnMvZG93&#10;bnJldi54bWxQSwUGAAAAAAQABAD1AAAAhwM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E4BAD" w:rsidRPr="00BE4BAD" w:rsidRDefault="00BE4BAD">
                        <w:pPr>
                          <w:jc w:val="center"/>
                          <w:textDirection w:val="btLr"/>
                          <w:rPr>
                            <w:sz w:val="52"/>
                          </w:rPr>
                        </w:pPr>
                        <w:r w:rsidRPr="00BE4BAD">
                          <w:rPr>
                            <w:rFonts w:ascii="Arial" w:eastAsia="Arial" w:hAnsi="Arial" w:cs="Arial"/>
                            <w:color w:val="000000"/>
                            <w:sz w:val="36"/>
                          </w:rPr>
                          <w:t>3.0 Adequação</w:t>
                        </w:r>
                      </w:p>
                      <w:p w:rsidR="00BE4BAD" w:rsidRPr="00BE4BAD" w:rsidRDefault="00BE4BAD">
                        <w:pPr>
                          <w:textDirection w:val="btLr"/>
                          <w:rPr>
                            <w:sz w:val="52"/>
                          </w:rPr>
                        </w:pPr>
                      </w:p>
                    </w:txbxContent>
                  </v:textbox>
                </v:roundrect>
                <v:roundrect id="Retângulo Arredondado 30" o:spid="_x0000_s1040" style="position:absolute;left:4615;top:5960;width:1666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XCV7wA&#10;AADbAAAADwAAAGRycy9kb3ducmV2LnhtbERPSwrCMBDdC94hjOBOUxVFq1FEEFwo+MP10IxtsZmU&#10;JGq9vVkILh/vv1g1phIvcr60rGDQT0AQZ1aXnCu4Xra9KQgfkDVWlknBhzyslu3WAlNt33yi1znk&#10;IoawT1FBEUKdSumzggz6vq2JI3e3zmCI0OVSO3zHcFPJYZJMpMGSY0OBNW0Kyh7np1FwmZTHvU5m&#10;t1nmdjw+XGlc3Z5KdTvNeg4iUBP+4p97pxWM4vr4Jf4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4ZcJXvAAAANsAAAAPAAAAAAAAAAAAAAAAAJgCAABkcnMvZG93bnJldi54&#10;bWxQSwUGAAAAAAQABAD1AAAAgQM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E4BAD" w:rsidRDefault="00BE4BA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1.1 Sub Etapa 1</w:t>
                        </w:r>
                      </w:p>
                      <w:p w:rsidR="00BE4BAD" w:rsidRDefault="00BE4BA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1" o:spid="_x0000_s1041" style="position:absolute;left:4615;top:7040;width:1666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nzMEA&#10;AADbAAAADwAAAGRycy9kb3ducmV2LnhtbESPQYvCMBSE78L+h/AWvGmqotjaKIsgeFBwVTw/mmdb&#10;tnkpSdT6740g7HGYmW+YfNWZRtzJ+dqygtEwAUFcWF1zqeB82gzmIHxA1thYJgVP8rBafvVyzLR9&#10;8C/dj6EUEcI+QwVVCG0mpS8qMuiHtiWO3tU6gyFKV0rt8BHhppHjJJlJgzXHhQpbWldU/B1vRsFp&#10;Vh92OkkvaeG2PN2fadpcbkr1v7ufBYhAXfgPf9pbrWAygveX+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pZ8zBAAAA2wAAAA8AAAAAAAAAAAAAAAAAmAIAAGRycy9kb3du&#10;cmV2LnhtbFBLBQYAAAAABAAEAPUAAACGAwAAAAA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E4BAD" w:rsidRDefault="00BE4BA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1.2 Sub Etapa 2</w:t>
                        </w:r>
                      </w:p>
                      <w:p w:rsidR="00BE4BAD" w:rsidRDefault="00BE4BA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2" o:spid="_x0000_s1042" style="position:absolute;left:4615;top:8120;width:1666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v5u8AA&#10;AADbAAAADwAAAGRycy9kb3ducmV2LnhtbESPQavCMBCE74L/IazgTVMVRatRRBA8KPhUPC/N2hab&#10;TUmi1n9vBOEdh5n5hlmsGlOJJzlfWlYw6CcgiDOrS84VXM7b3hSED8gaK8uk4E0eVst2a4Gpti/+&#10;o+cp5CJC2KeooAihTqX0WUEGfd/WxNG7WWcwROlyqR2+ItxUcpgkE2mw5LhQYE2bgrL76WEUnCfl&#10;ca+T2XWWuR2PDxcaV9eHUt1Os56DCNSE//CvvdMKRkP4fok/QC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/v5u8AAAADbAAAADwAAAAAAAAAAAAAAAACYAgAAZHJzL2Rvd25y&#10;ZXYueG1sUEsFBgAAAAAEAAQA9QAAAIUD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E4BAD" w:rsidRDefault="00BE4BA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1.3 Sub Etapa 3</w:t>
                        </w:r>
                      </w:p>
                      <w:p w:rsidR="00BE4BAD" w:rsidRDefault="00BE4BA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3" o:spid="_x0000_s1043" style="position:absolute;left:8209;top:5924;width:1666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dcIMEA&#10;AADbAAAADwAAAGRycy9kb3ducmV2LnhtbESPQYvCMBSE78L+h/AWvGm6imJro4ggeFBwVTw/mmdb&#10;tnkpSdT6740g7HGYmW+YfNmZRtzJ+dqygp9hAoK4sLrmUsH5tBnMQPiArLGxTAqe5GG5+OrlmGn7&#10;4F+6H0MpIoR9hgqqENpMSl9UZNAPbUscvat1BkOUrpTa4SPCTSNHSTKVBmuOCxW2tK6o+DvejILT&#10;tD7sdJJe0sJtebI/06S53JTqf3erOYhAXfgPf9pbrWA8hveX+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3XCDBAAAA2wAAAA8AAAAAAAAAAAAAAAAAmAIAAGRycy9kb3du&#10;cmV2LnhtbFBLBQYAAAAABAAEAPUAAACGAwAAAAA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E4BAD" w:rsidRDefault="00BE4BA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2.1 Sub Etapa 1</w:t>
                        </w:r>
                      </w:p>
                      <w:p w:rsidR="00BE4BAD" w:rsidRDefault="00BE4BAD">
                        <w:pPr>
                          <w:jc w:val="center"/>
                          <w:textDirection w:val="btLr"/>
                        </w:pPr>
                      </w:p>
                      <w:p w:rsidR="00BE4BAD" w:rsidRDefault="00BE4BA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4" o:spid="_x0000_s1044" style="position:absolute;left:11860;top:5874;width:1666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7EVMMA&#10;AADbAAAADwAAAGRycy9kb3ducmV2LnhtbESPW4vCMBSE3wX/QzjCvtnU9YJ2jSILgg8ueKPPh+bY&#10;lm1OShK1+++NsODjMDPfMMt1ZxpxJ+drywpGSQqCuLC65lLB5bwdzkH4gKyxsUwK/sjDetXvLTHT&#10;9sFHup9CKSKEfYYKqhDaTEpfVGTQJ7Yljt7VOoMhSldK7fAR4aaRn2k6kwZrjgsVtvRdUfF7uhkF&#10;51l92Ot0kS8Kt+Ppz4WmTX5T6mPQbb5ABOrCO/zf3mkF4wm8vsQf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7EVMMAAADbAAAADwAAAAAAAAAAAAAAAACYAgAAZHJzL2Rv&#10;d25yZXYueG1sUEsFBgAAAAAEAAQA9QAAAIgD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E4BAD" w:rsidRDefault="00BE4BA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3.1 Sub Etapa 1</w:t>
                        </w:r>
                      </w:p>
                      <w:p w:rsidR="00BE4BAD" w:rsidRDefault="00BE4BAD">
                        <w:pPr>
                          <w:jc w:val="center"/>
                          <w:textDirection w:val="btLr"/>
                        </w:pPr>
                      </w:p>
                      <w:p w:rsidR="00BE4BAD" w:rsidRDefault="00BE4BA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5" o:spid="_x0000_s1045" style="position:absolute;left:8209;top:7004;width:1666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Jhz8MA&#10;AADbAAAADwAAAGRycy9kb3ducmV2LnhtbESPQWvCQBSE7wX/w/KE3urGlgSN2YgUCjlYsCqeH9ln&#10;Esy+Dburpv/eLQg9DjPzDVOsR9OLGznfWVYwnyUgiGurO24UHA9fbwsQPiBr7C2Tgl/ysC4nLwXm&#10;2t75h2770IgIYZ+jgjaEIZfS1y0Z9DM7EEfvbJ3BEKVrpHZ4j3DTy/ckyaTBjuNCiwN9tlRf9lej&#10;4JB1u61Olqdl7SpOv4+U9qerUq/TcbMCEWgM/+Fnu9IKPlL4+xJ/gC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Jhz8MAAADbAAAADwAAAAAAAAAAAAAAAACYAgAAZHJzL2Rv&#10;d25yZXYueG1sUEsFBgAAAAAEAAQA9QAAAIgD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E4BAD" w:rsidRDefault="00BE4BA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2.2 Sub Etapa 2</w:t>
                        </w:r>
                      </w:p>
                      <w:p w:rsidR="00BE4BAD" w:rsidRDefault="00BE4BAD">
                        <w:pPr>
                          <w:jc w:val="center"/>
                          <w:textDirection w:val="btLr"/>
                        </w:pPr>
                      </w:p>
                      <w:p w:rsidR="00BE4BAD" w:rsidRDefault="00BE4BA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6" o:spid="_x0000_s1046" style="position:absolute;left:8209;top:8084;width:1666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D/uMIA&#10;AADbAAAADwAAAGRycy9kb3ducmV2LnhtbESPT4vCMBTE74LfITzBm6Yqlm3XKCIIHlZY/9Dzo3nb&#10;lm1eShK1fvuNsOBxmJnfMKtNb1pxJ+cbywpm0wQEcWl1w5WC62U/+QDhA7LG1jIpeJKHzXo4WGGu&#10;7YNPdD+HSkQI+xwV1CF0uZS+rMmgn9qOOHo/1hkMUbpKaoePCDetnCdJKg02HBdq7GhXU/l7vhkF&#10;l7T5/tJJVmSlO/DyeKVlW9yUGo/67SeIQH14h//bB61gkcLrS/w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wP+4wgAAANsAAAAPAAAAAAAAAAAAAAAAAJgCAABkcnMvZG93&#10;bnJldi54bWxQSwUGAAAAAAQABAD1AAAAhwM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E4BAD" w:rsidRDefault="00BE4BA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2.3 Sub Etapa 3</w:t>
                        </w:r>
                      </w:p>
                      <w:p w:rsidR="00BE4BAD" w:rsidRDefault="00BE4BAD">
                        <w:pPr>
                          <w:jc w:val="center"/>
                          <w:textDirection w:val="btLr"/>
                        </w:pPr>
                      </w:p>
                      <w:p w:rsidR="00BE4BAD" w:rsidRDefault="00BE4BA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7" o:spid="_x0000_s1047" style="position:absolute;left:11860;top:6954;width:1666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xaI8MA&#10;AADbAAAADwAAAGRycy9kb3ducmV2LnhtbESPS2vDMBCE74X8B7GB3hq5KXk5UUwIBHxooXmQ82Jt&#10;bFNrZSTZcf59VCj0OMzMN8wmG0wjenK+tqzgfZKAIC6srrlUcDkf3pYgfEDW2FgmBQ/ykG1HLxtM&#10;tb3zkfpTKEWEsE9RQRVCm0rpi4oM+oltiaN3s85giNKVUju8R7hp5DRJ5tJgzXGhwpb2FRU/p84o&#10;OM/r70+drK6rwuU8+7rQrLl2Sr2Oh90aRKAh/If/2rlW8LGA3y/xB8jt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xaI8MAAADbAAAADwAAAAAAAAAAAAAAAACYAgAAZHJzL2Rv&#10;d25yZXYueG1sUEsFBgAAAAAEAAQA9QAAAIgD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E4BAD" w:rsidRDefault="00BE4BA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32 Sub Etapa 2</w:t>
                        </w:r>
                      </w:p>
                      <w:p w:rsidR="00BE4BAD" w:rsidRDefault="00BE4BAD">
                        <w:pPr>
                          <w:jc w:val="center"/>
                          <w:textDirection w:val="btLr"/>
                        </w:pPr>
                      </w:p>
                      <w:p w:rsidR="00BE4BAD" w:rsidRDefault="00BE4BA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8" o:spid="_x0000_s1048" style="position:absolute;left:11835;top:8084;width:1666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POUbwA&#10;AADbAAAADwAAAGRycy9kb3ducmV2LnhtbERPSwrCMBDdC94hjOBOUxVFq1FEEFwo+MP10IxtsZmU&#10;JGq9vVkILh/vv1g1phIvcr60rGDQT0AQZ1aXnCu4Xra9KQgfkDVWlknBhzyslu3WAlNt33yi1znk&#10;IoawT1FBEUKdSumzggz6vq2JI3e3zmCI0OVSO3zHcFPJYZJMpMGSY0OBNW0Kyh7np1FwmZTHvU5m&#10;t1nmdjw+XGlc3Z5KdTvNeg4iUBP+4p97pxWM4tj4Jf4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GE85RvAAAANsAAAAPAAAAAAAAAAAAAAAAAJgCAABkcnMvZG93bnJldi54&#10;bWxQSwUGAAAAAAQABAD1AAAAgQM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E4BAD" w:rsidRDefault="00BE4BA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3.3 Sub Etapa 3</w:t>
                        </w:r>
                      </w:p>
                      <w:p w:rsidR="00BE4BAD" w:rsidRDefault="00BE4BAD">
                        <w:pPr>
                          <w:jc w:val="center"/>
                          <w:textDirection w:val="btLr"/>
                        </w:pPr>
                      </w:p>
                      <w:p w:rsidR="00BE4BAD" w:rsidRDefault="00BE4BAD">
                        <w:pPr>
                          <w:textDirection w:val="btL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DA9B0D8" wp14:editId="11F211FB">
                <wp:simplePos x="0" y="0"/>
                <wp:positionH relativeFrom="column">
                  <wp:posOffset>4104005</wp:posOffset>
                </wp:positionH>
                <wp:positionV relativeFrom="paragraph">
                  <wp:posOffset>120015</wp:posOffset>
                </wp:positionV>
                <wp:extent cx="780735" cy="2924495"/>
                <wp:effectExtent l="52070" t="24130" r="71755" b="71755"/>
                <wp:wrapNone/>
                <wp:docPr id="48" name="Conector Angulad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780735" cy="2924495"/>
                        </a:xfrm>
                        <a:prstGeom prst="bentConnector3">
                          <a:avLst>
                            <a:gd name="adj1" fmla="val 4903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85D27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48" o:spid="_x0000_s1026" type="#_x0000_t34" style="position:absolute;margin-left:323.15pt;margin-top:9.45pt;width:61.5pt;height:230.3pt;rotation:-90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" adj="10592" strokecolor="black [3200]" strokeweight="2pt">
                <v:shadow on="t" color="black" opacity="24903f" origin=",.5" offset="0,.55556mm"/>
              </v:shape>
            </w:pict>
          </mc:Fallback>
        </mc:AlternateContent>
      </w:r>
    </w:p>
    <w:p w:rsidR="000E545F" w:rsidRDefault="00BE4B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2D0763" wp14:editId="41811903">
                <wp:simplePos x="0" y="0"/>
                <wp:positionH relativeFrom="column">
                  <wp:posOffset>1219835</wp:posOffset>
                </wp:positionH>
                <wp:positionV relativeFrom="paragraph">
                  <wp:posOffset>29210</wp:posOffset>
                </wp:positionV>
                <wp:extent cx="798830" cy="2773680"/>
                <wp:effectExtent l="60325" t="15875" r="61595" b="80645"/>
                <wp:wrapNone/>
                <wp:docPr id="47" name="Conector Angulad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798830" cy="2773680"/>
                        </a:xfrm>
                        <a:prstGeom prst="bentConnector3">
                          <a:avLst>
                            <a:gd name="adj1" fmla="val 4903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2C27C" id="Conector Angulado 47" o:spid="_x0000_s1026" type="#_x0000_t34" style="position:absolute;margin-left:96.05pt;margin-top:2.3pt;width:62.9pt;height:218.4pt;rotation:9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" adj="10592" strokecolor="black [3200]" strokeweight="2pt">
                <v:shadow on="t" color="black" opacity="24903f" origin=",.5" offset="0,.55556mm"/>
              </v:shape>
            </w:pict>
          </mc:Fallback>
        </mc:AlternateConten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8"/>
          <w:szCs w:val="28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6"/>
          <w:szCs w:val="26"/>
          <w:u w:val="single"/>
        </w:rPr>
      </w:pPr>
    </w:p>
    <w:p w:rsidR="000E545F" w:rsidRDefault="000E545F">
      <w:pPr>
        <w:rPr>
          <w:rFonts w:ascii="Arial" w:eastAsia="Arial" w:hAnsi="Arial" w:cs="Arial"/>
          <w:color w:val="000000"/>
          <w:u w:val="single"/>
        </w:rPr>
      </w:pPr>
    </w:p>
    <w:p w:rsidR="000E545F" w:rsidRDefault="00F55629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3011806</wp:posOffset>
                </wp:positionH>
                <wp:positionV relativeFrom="paragraph">
                  <wp:posOffset>87629</wp:posOffset>
                </wp:positionV>
                <wp:extent cx="0" cy="205423"/>
                <wp:effectExtent l="57150" t="19050" r="76200" b="80645"/>
                <wp:wrapNone/>
                <wp:docPr id="49" name="Conector re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42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36D931" id="Conector reto 49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15pt,6.9pt" to="237.1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0E545F" w:rsidRDefault="000E545F"/>
    <w:p w:rsidR="000E545F" w:rsidRDefault="000E545F">
      <w:pPr>
        <w:rPr>
          <w:rFonts w:ascii="Arial" w:eastAsia="Arial" w:hAnsi="Arial" w:cs="Arial"/>
          <w:color w:val="000000"/>
        </w:rPr>
      </w:pPr>
    </w:p>
    <w:p w:rsidR="000E545F" w:rsidRDefault="000E545F">
      <w:pPr>
        <w:rPr>
          <w:rFonts w:ascii="Arial" w:eastAsia="Arial" w:hAnsi="Arial" w:cs="Arial"/>
          <w:color w:val="000000"/>
        </w:rPr>
      </w:pPr>
    </w:p>
    <w:p w:rsidR="000E545F" w:rsidRDefault="000E545F">
      <w:pPr>
        <w:rPr>
          <w:rFonts w:ascii="Arial" w:eastAsia="Arial" w:hAnsi="Arial" w:cs="Arial"/>
          <w:color w:val="000000"/>
        </w:rPr>
      </w:pPr>
    </w:p>
    <w:sectPr w:rsidR="000E545F">
      <w:type w:val="continuous"/>
      <w:pgSz w:w="11907" w:h="16840"/>
      <w:pgMar w:top="1499" w:right="709" w:bottom="73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C47" w:rsidRDefault="00E86C47">
      <w:r>
        <w:separator/>
      </w:r>
    </w:p>
  </w:endnote>
  <w:endnote w:type="continuationSeparator" w:id="0">
    <w:p w:rsidR="00E86C47" w:rsidRDefault="00E8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BAD" w:rsidRDefault="00BE4BAD">
    <w:pPr>
      <w:pBdr>
        <w:top w:val="nil"/>
        <w:left w:val="nil"/>
        <w:bottom w:val="nil"/>
        <w:right w:val="nil"/>
        <w:between w:val="nil"/>
      </w:pBdr>
      <w:tabs>
        <w:tab w:val="right" w:pos="10065"/>
      </w:tabs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i/>
        <w:color w:val="000000"/>
        <w:sz w:val="18"/>
        <w:szCs w:val="18"/>
      </w:rPr>
      <w:t xml:space="preserve">Página 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i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separate"/>
    </w:r>
    <w:r w:rsidR="004C1570">
      <w:rPr>
        <w:rFonts w:ascii="Calibri" w:eastAsia="Calibri" w:hAnsi="Calibri" w:cs="Calibri"/>
        <w:i/>
        <w:noProof/>
        <w:color w:val="000000"/>
        <w:sz w:val="18"/>
        <w:szCs w:val="18"/>
      </w:rPr>
      <w:t>11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C47" w:rsidRDefault="00E86C47">
      <w:r>
        <w:separator/>
      </w:r>
    </w:p>
  </w:footnote>
  <w:footnote w:type="continuationSeparator" w:id="0">
    <w:p w:rsidR="00E86C47" w:rsidRDefault="00E86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BAD" w:rsidRDefault="00BE4BA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609725" cy="504825"/>
          <wp:effectExtent l="0" t="0" r="0" b="0"/>
          <wp:docPr id="52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97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4661535</wp:posOffset>
          </wp:positionH>
          <wp:positionV relativeFrom="paragraph">
            <wp:posOffset>-31114</wp:posOffset>
          </wp:positionV>
          <wp:extent cx="1711325" cy="542290"/>
          <wp:effectExtent l="0" t="0" r="0" b="0"/>
          <wp:wrapSquare wrapText="bothSides" distT="0" distB="0" distL="114300" distR="114300"/>
          <wp:docPr id="53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1325" cy="542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E4BAD" w:rsidRDefault="00BE4BA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:rsidR="00BE4BAD" w:rsidRDefault="00BE4BAD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PROJETO FINAL DE CURSO 1</w:t>
    </w:r>
  </w:p>
  <w:p w:rsidR="00BE4BAD" w:rsidRDefault="00BE4BAD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ESCOPO DO PROJETO</w:t>
    </w:r>
  </w:p>
  <w:p w:rsidR="00BE4BAD" w:rsidRDefault="00BE4BAD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margin">
                <wp:posOffset>4889500</wp:posOffset>
              </wp:positionH>
              <wp:positionV relativeFrom="paragraph">
                <wp:posOffset>-253999</wp:posOffset>
              </wp:positionV>
              <wp:extent cx="1087755" cy="335915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06885" y="3616805"/>
                        <a:ext cx="1078230" cy="32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E4BAD" w:rsidRDefault="00BE4BAD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id="Retângulo 1" o:spid="_x0000_s1049" style="position:absolute;left:0;text-align:left;margin-left:385pt;margin-top:-20pt;width:85.65pt;height:26.4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" filled="f" stroked="f">
              <v:textbox inset="2.53958mm,2.53958mm,2.53958mm,2.53958mm">
                <w:txbxContent>
                  <w:p w:rsidR="00BE4BAD" w:rsidRDefault="00BE4BAD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E5E1D"/>
    <w:multiLevelType w:val="hybridMultilevel"/>
    <w:tmpl w:val="6E10EB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E5935"/>
    <w:multiLevelType w:val="multilevel"/>
    <w:tmpl w:val="09C053D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">
    <w:nsid w:val="2B4A7B69"/>
    <w:multiLevelType w:val="hybridMultilevel"/>
    <w:tmpl w:val="75E669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624C6"/>
    <w:multiLevelType w:val="hybridMultilevel"/>
    <w:tmpl w:val="DFEAD8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1B21C1"/>
    <w:multiLevelType w:val="hybridMultilevel"/>
    <w:tmpl w:val="66C4D6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397C08"/>
    <w:multiLevelType w:val="hybridMultilevel"/>
    <w:tmpl w:val="2222E2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D74BA3"/>
    <w:multiLevelType w:val="multilevel"/>
    <w:tmpl w:val="DC5E993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7">
    <w:nsid w:val="71D01485"/>
    <w:multiLevelType w:val="multilevel"/>
    <w:tmpl w:val="C23624B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E545F"/>
    <w:rsid w:val="00062102"/>
    <w:rsid w:val="0007157C"/>
    <w:rsid w:val="0008154F"/>
    <w:rsid w:val="000E545F"/>
    <w:rsid w:val="000F019C"/>
    <w:rsid w:val="00113883"/>
    <w:rsid w:val="0015025F"/>
    <w:rsid w:val="00176710"/>
    <w:rsid w:val="001F27D8"/>
    <w:rsid w:val="002269EC"/>
    <w:rsid w:val="002A0B55"/>
    <w:rsid w:val="004471D3"/>
    <w:rsid w:val="00474AAB"/>
    <w:rsid w:val="004C1570"/>
    <w:rsid w:val="004C3222"/>
    <w:rsid w:val="004D1A46"/>
    <w:rsid w:val="005423D6"/>
    <w:rsid w:val="006237DA"/>
    <w:rsid w:val="0064017B"/>
    <w:rsid w:val="007E4607"/>
    <w:rsid w:val="009073AB"/>
    <w:rsid w:val="009426A6"/>
    <w:rsid w:val="00965D62"/>
    <w:rsid w:val="009F7DCC"/>
    <w:rsid w:val="00A217ED"/>
    <w:rsid w:val="00B3225F"/>
    <w:rsid w:val="00B333F5"/>
    <w:rsid w:val="00BC35C0"/>
    <w:rsid w:val="00BE3DD8"/>
    <w:rsid w:val="00BE4BAD"/>
    <w:rsid w:val="00C0423F"/>
    <w:rsid w:val="00C26309"/>
    <w:rsid w:val="00C557F3"/>
    <w:rsid w:val="00C738A4"/>
    <w:rsid w:val="00CF79A2"/>
    <w:rsid w:val="00D12841"/>
    <w:rsid w:val="00DA2C3C"/>
    <w:rsid w:val="00DA6ECA"/>
    <w:rsid w:val="00DC2BFE"/>
    <w:rsid w:val="00E06106"/>
    <w:rsid w:val="00E86C47"/>
    <w:rsid w:val="00EC40C7"/>
    <w:rsid w:val="00F0617A"/>
    <w:rsid w:val="00F330AE"/>
    <w:rsid w:val="00F37F1D"/>
    <w:rsid w:val="00F55629"/>
    <w:rsid w:val="00F62A95"/>
    <w:rsid w:val="00FB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9B4751-113A-4D24-B79E-84E05130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D1A4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237D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4B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4BAD"/>
  </w:style>
  <w:style w:type="paragraph" w:styleId="Rodap">
    <w:name w:val="footer"/>
    <w:basedOn w:val="Normal"/>
    <w:link w:val="RodapChar"/>
    <w:uiPriority w:val="99"/>
    <w:unhideWhenUsed/>
    <w:rsid w:val="00BE4B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4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mvlima@fieb.org.br" TargetMode="External"/><Relationship Id="rId18" Type="http://schemas.openxmlformats.org/officeDocument/2006/relationships/hyperlink" Target="mailto:Atinho19@gmail.co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Paulofilho@fieb.org.br" TargetMode="External"/><Relationship Id="rId17" Type="http://schemas.openxmlformats.org/officeDocument/2006/relationships/hyperlink" Target="mailto:Clauber.rosas@gmail.com%20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eonardo23234@g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exandre.barbosa@fieb.org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aphinhasilva2013@gmail.com" TargetMode="External"/><Relationship Id="rId10" Type="http://schemas.openxmlformats.org/officeDocument/2006/relationships/hyperlink" Target="mailto:Adson19@gmail.com" TargetMode="External"/><Relationship Id="rId19" Type="http://schemas.openxmlformats.org/officeDocument/2006/relationships/hyperlink" Target="https://escritoriodeprojetos.com.br/pacote-de-trabalho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Jota.daniel.38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5BD16-4173-48C1-937A-3677DD58E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11</Pages>
  <Words>1572</Words>
  <Characters>8491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Turma 61357</cp:lastModifiedBy>
  <cp:revision>28</cp:revision>
  <dcterms:created xsi:type="dcterms:W3CDTF">2018-12-06T12:43:00Z</dcterms:created>
  <dcterms:modified xsi:type="dcterms:W3CDTF">2019-03-26T13:47:00Z</dcterms:modified>
</cp:coreProperties>
</file>